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6C" w:rsidRPr="003B3A99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3B3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3A99" w:rsidRPr="003B3A99">
        <w:rPr>
          <w:rFonts w:ascii="Times New Roman" w:hAnsi="Times New Roman" w:cs="Times New Roman"/>
          <w:b/>
          <w:bCs/>
          <w:sz w:val="24"/>
          <w:szCs w:val="28"/>
        </w:rPr>
        <w:t>«Утверждаю»</w:t>
      </w:r>
    </w:p>
    <w:p w:rsidR="003B3A99" w:rsidRPr="003B3A99" w:rsidRDefault="003B3A99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                                       </w:t>
      </w:r>
      <w:r w:rsidR="00BA27E6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Директор </w:t>
      </w:r>
    </w:p>
    <w:p w:rsidR="003B3A99" w:rsidRPr="003B3A99" w:rsidRDefault="003B3A99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</w:t>
      </w:r>
      <w:r w:rsidR="002B139D">
        <w:rPr>
          <w:rFonts w:ascii="Times New Roman" w:hAnsi="Times New Roman" w:cs="Times New Roman"/>
          <w:b/>
          <w:bCs/>
          <w:sz w:val="24"/>
          <w:szCs w:val="28"/>
        </w:rPr>
        <w:t>МБОУ ЦО</w:t>
      </w:r>
    </w:p>
    <w:p w:rsidR="003B3A99" w:rsidRPr="003B3A99" w:rsidRDefault="003B3A99" w:rsidP="003B3A99">
      <w:pPr>
        <w:tabs>
          <w:tab w:val="left" w:pos="675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</w:t>
      </w:r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___</w:t>
      </w:r>
      <w:r w:rsidRPr="003B3A99">
        <w:rPr>
          <w:rFonts w:ascii="Times New Roman" w:hAnsi="Times New Roman" w:cs="Times New Roman"/>
          <w:b/>
          <w:bCs/>
          <w:sz w:val="24"/>
          <w:szCs w:val="28"/>
        </w:rPr>
        <w:t>__________</w:t>
      </w:r>
      <w:r w:rsidR="00BA27E6" w:rsidRPr="00BA27E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="00BA27E6" w:rsidRPr="00BA27E6">
        <w:rPr>
          <w:rFonts w:ascii="Times New Roman" w:hAnsi="Times New Roman" w:cs="Times New Roman"/>
          <w:b/>
          <w:bCs/>
          <w:sz w:val="24"/>
          <w:szCs w:val="28"/>
        </w:rPr>
        <w:t>З.А.</w:t>
      </w:r>
      <w:r w:rsidRPr="003B3A99">
        <w:rPr>
          <w:rFonts w:ascii="Times New Roman" w:hAnsi="Times New Roman" w:cs="Times New Roman"/>
          <w:b/>
          <w:bCs/>
          <w:sz w:val="24"/>
          <w:szCs w:val="28"/>
        </w:rPr>
        <w:t>Хасаева</w:t>
      </w:r>
      <w:proofErr w:type="spellEnd"/>
      <w:r w:rsidRPr="003B3A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582B6C" w:rsidRPr="003B3A99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582B6C" w:rsidRDefault="00582B6C" w:rsidP="00BA27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2B6C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2B6C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82B6C" w:rsidRPr="00582B6C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методиста по научно методической работе </w:t>
      </w:r>
      <w:r w:rsidR="002B139D">
        <w:rPr>
          <w:rFonts w:ascii="Times New Roman" w:hAnsi="Times New Roman" w:cs="Times New Roman"/>
          <w:b/>
          <w:bCs/>
          <w:sz w:val="28"/>
          <w:szCs w:val="28"/>
        </w:rPr>
        <w:t>МБОУ ЦО</w:t>
      </w:r>
    </w:p>
    <w:p w:rsidR="00582B6C" w:rsidRPr="00582B6C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B6C">
        <w:rPr>
          <w:rFonts w:ascii="Times New Roman" w:hAnsi="Times New Roman" w:cs="Times New Roman"/>
          <w:b/>
          <w:bCs/>
          <w:sz w:val="28"/>
          <w:szCs w:val="28"/>
        </w:rPr>
        <w:t>с молодыми педагогами</w:t>
      </w:r>
    </w:p>
    <w:p w:rsidR="00582B6C" w:rsidRDefault="002B139D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2021/2022</w:t>
      </w:r>
      <w:r w:rsidR="00582B6C" w:rsidRPr="00582B6C">
        <w:rPr>
          <w:rFonts w:ascii="Times New Roman" w:hAnsi="Times New Roman" w:cs="Times New Roman"/>
          <w:b/>
          <w:bCs/>
          <w:sz w:val="28"/>
          <w:szCs w:val="28"/>
        </w:rPr>
        <w:t> учебный год</w:t>
      </w:r>
    </w:p>
    <w:p w:rsidR="00582B6C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2B6C" w:rsidRPr="00582B6C" w:rsidRDefault="00582B6C" w:rsidP="00582B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2B6C" w:rsidRPr="00582B6C" w:rsidRDefault="00582B6C" w:rsidP="00582B6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82B6C">
        <w:rPr>
          <w:rFonts w:ascii="Times New Roman" w:hAnsi="Times New Roman" w:cs="Times New Roman"/>
          <w:b/>
          <w:bCs/>
          <w:iCs/>
          <w:sz w:val="28"/>
          <w:szCs w:val="28"/>
        </w:rPr>
        <w:t>Цель:</w:t>
      </w:r>
      <w:r w:rsidRPr="00582B6C">
        <w:rPr>
          <w:rFonts w:ascii="Times New Roman" w:hAnsi="Times New Roman" w:cs="Times New Roman"/>
          <w:iCs/>
          <w:sz w:val="28"/>
          <w:szCs w:val="28"/>
        </w:rPr>
        <w:t>  создание организационно-методических условий для успешной адаптации молодого специалиста в условиях современной школы.</w:t>
      </w:r>
    </w:p>
    <w:p w:rsidR="00582B6C" w:rsidRPr="00582B6C" w:rsidRDefault="00582B6C" w:rsidP="00582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B6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582B6C" w:rsidRPr="00582B6C" w:rsidRDefault="00582B6C" w:rsidP="00582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B6C">
        <w:rPr>
          <w:rFonts w:ascii="Times New Roman" w:hAnsi="Times New Roman" w:cs="Times New Roman"/>
          <w:sz w:val="28"/>
          <w:szCs w:val="28"/>
        </w:rPr>
        <w:t>- обеспечить успешную адаптацию молодых педагогов;</w:t>
      </w:r>
    </w:p>
    <w:p w:rsidR="00582B6C" w:rsidRPr="00582B6C" w:rsidRDefault="00582B6C" w:rsidP="00582B6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82B6C">
        <w:rPr>
          <w:rFonts w:ascii="Times New Roman" w:hAnsi="Times New Roman" w:cs="Times New Roman"/>
          <w:iCs/>
          <w:sz w:val="28"/>
          <w:szCs w:val="28"/>
        </w:rPr>
        <w:t>- создать условия для развития профессиональных навыков молодых педагогов, в том числе навыков применения различных средств, форм обучения и воспитания, психологии общения со школьниками и их родителями;</w:t>
      </w:r>
    </w:p>
    <w:p w:rsidR="00582B6C" w:rsidRPr="00582B6C" w:rsidRDefault="00582B6C" w:rsidP="00582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2B6C">
        <w:rPr>
          <w:rFonts w:ascii="Times New Roman" w:hAnsi="Times New Roman" w:cs="Times New Roman"/>
          <w:sz w:val="28"/>
          <w:szCs w:val="28"/>
        </w:rPr>
        <w:t>- формировать творческую индивидуальность молодых педагогов;</w:t>
      </w:r>
    </w:p>
    <w:p w:rsidR="00582B6C" w:rsidRDefault="00582B6C" w:rsidP="00582B6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82B6C">
        <w:rPr>
          <w:rFonts w:ascii="Times New Roman" w:hAnsi="Times New Roman" w:cs="Times New Roman"/>
          <w:iCs/>
          <w:sz w:val="28"/>
          <w:szCs w:val="28"/>
        </w:rPr>
        <w:t>- развивать потребности у молодых педагогов к профессиональному самосовершенствованию и работе над собой.</w:t>
      </w:r>
    </w:p>
    <w:p w:rsidR="00BA27E6" w:rsidRDefault="00BA27E6" w:rsidP="00582B6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BA27E6" w:rsidRPr="00582B6C" w:rsidRDefault="00BA27E6" w:rsidP="00582B6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tbl>
      <w:tblPr>
        <w:tblW w:w="10423" w:type="dxa"/>
        <w:tblInd w:w="-918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33"/>
        <w:gridCol w:w="3600"/>
        <w:gridCol w:w="2809"/>
        <w:gridCol w:w="2281"/>
      </w:tblGrid>
      <w:tr w:rsidR="00582B6C" w:rsidRPr="00582B6C" w:rsidTr="00582B6C"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Ответственные </w:t>
            </w:r>
          </w:p>
        </w:tc>
      </w:tr>
      <w:tr w:rsidR="00582B6C" w:rsidRPr="00582B6C" w:rsidTr="00582B6C">
        <w:trPr>
          <w:trHeight w:val="58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Назначение наставников. Организационные вопросы. Знакомство с правилами внутреннего распорядка.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педагогической деятельностью и </w:t>
            </w:r>
            <w:proofErr w:type="spellStart"/>
            <w:proofErr w:type="gramStart"/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организа-цией</w:t>
            </w:r>
            <w:proofErr w:type="spellEnd"/>
            <w:proofErr w:type="gramEnd"/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образовательного процесса, охраной труда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МКОУ СОШ</w:t>
            </w:r>
          </w:p>
        </w:tc>
      </w:tr>
      <w:tr w:rsidR="00582B6C" w:rsidRPr="00582B6C" w:rsidTr="00582B6C">
        <w:trPr>
          <w:trHeight w:val="58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Изучение содержания учебных программ, нормативных документов, ИМП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Обеспечение грамотного ве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дения школьной докумен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тации молодыми педагогами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D8114B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                </w:t>
            </w:r>
            <w:r w:rsidR="00D811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НМР </w:t>
            </w:r>
          </w:p>
          <w:p w:rsid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Р.И.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аставники</w:t>
            </w:r>
          </w:p>
        </w:tc>
      </w:tr>
      <w:tr w:rsidR="00582B6C" w:rsidRPr="00582B6C" w:rsidTr="00582B6C">
        <w:trPr>
          <w:trHeight w:val="990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основы современного учебного занятия, требова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ния к его проведению. Самоанализ и анализ учебных занятий. 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Посещение учебных занятий учителей-наставников.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навыков структу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рирования учебного занятия.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педагогических 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затруднений молодых учителей, оказание методической помощи.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Диагностика «Педагогические затруднения»</w:t>
            </w:r>
          </w:p>
          <w:p w:rsid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едагог-психолог</w:t>
            </w:r>
          </w:p>
          <w:p w:rsid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Абдурагимова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А.А.</w:t>
            </w:r>
          </w:p>
          <w:p w:rsidR="00D8114B" w:rsidRP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                  НМР </w:t>
            </w:r>
          </w:p>
          <w:p w:rsidR="00582B6C" w:rsidRDefault="00D8114B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>Алхуватова</w:t>
            </w:r>
            <w:proofErr w:type="spellEnd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 Р.И.</w:t>
            </w:r>
          </w:p>
          <w:p w:rsidR="00582B6C" w:rsidRPr="00582B6C" w:rsidRDefault="00D8114B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Учителя-н</w:t>
            </w:r>
            <w:r w:rsidR="00582B6C" w:rsidRPr="00582B6C">
              <w:rPr>
                <w:rFonts w:ascii="Times New Roman" w:hAnsi="Times New Roman" w:cs="Times New Roman"/>
                <w:sz w:val="28"/>
                <w:szCs w:val="28"/>
              </w:rPr>
              <w:t>аставники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B6C" w:rsidRPr="00582B6C" w:rsidTr="00582B6C">
        <w:trPr>
          <w:trHeight w:val="79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Ноябр</w:t>
            </w:r>
            <w:proofErr w:type="gramStart"/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ь-</w:t>
            </w:r>
            <w:proofErr w:type="gramEnd"/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апрель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урок</w:t>
            </w:r>
            <w:r w:rsidR="00D8114B">
              <w:rPr>
                <w:rFonts w:ascii="Times New Roman" w:hAnsi="Times New Roman" w:cs="Times New Roman"/>
                <w:sz w:val="28"/>
                <w:szCs w:val="28"/>
              </w:rPr>
              <w:t>ов молодого специалиста учителями-наставниками с целью оказа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ния методической помощи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Анализ работы молодых педагогов, выявление педагогических затруднений, оказание методической помощи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D8114B" w:rsidRP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                  НМР </w:t>
            </w:r>
          </w:p>
          <w:p w:rsid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>Алхуватова</w:t>
            </w:r>
            <w:proofErr w:type="spellEnd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 Р.И.</w:t>
            </w:r>
          </w:p>
          <w:p w:rsidR="00582B6C" w:rsidRPr="00582B6C" w:rsidRDefault="00D8114B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8114B">
              <w:rPr>
                <w:rFonts w:ascii="Times New Roman" w:hAnsi="Times New Roman" w:cs="Times New Roman"/>
                <w:sz w:val="28"/>
                <w:szCs w:val="28"/>
              </w:rPr>
              <w:t>чителя-наставники</w:t>
            </w:r>
          </w:p>
        </w:tc>
      </w:tr>
      <w:tr w:rsidR="00582B6C" w:rsidRPr="00582B6C" w:rsidTr="00582B6C">
        <w:trPr>
          <w:trHeight w:val="58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Анкетирование молодых педагогов «Изучение трудностей в работе учителя»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Выявление педагогических затруднений, оказание методической помощи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D8114B" w:rsidRP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по                   НМР </w:t>
            </w:r>
          </w:p>
          <w:p w:rsidR="00D8114B" w:rsidRP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>Алхуватова</w:t>
            </w:r>
            <w:proofErr w:type="spellEnd"/>
            <w:r w:rsidRPr="00D8114B">
              <w:rPr>
                <w:rFonts w:ascii="Times New Roman" w:hAnsi="Times New Roman" w:cs="Times New Roman"/>
                <w:sz w:val="28"/>
                <w:szCs w:val="28"/>
              </w:rPr>
              <w:t xml:space="preserve"> Р.И. Педагог-психолог</w:t>
            </w:r>
          </w:p>
          <w:p w:rsidR="00D8114B" w:rsidRPr="00D8114B" w:rsidRDefault="00D8114B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114B">
              <w:rPr>
                <w:rFonts w:ascii="Times New Roman" w:hAnsi="Times New Roman" w:cs="Times New Roman"/>
                <w:sz w:val="28"/>
                <w:szCs w:val="28"/>
              </w:rPr>
              <w:t>Абдурагимова А.А.</w:t>
            </w:r>
          </w:p>
          <w:p w:rsidR="00582B6C" w:rsidRPr="00582B6C" w:rsidRDefault="00582B6C" w:rsidP="00D81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B6C" w:rsidRPr="00582B6C" w:rsidTr="00582B6C">
        <w:trPr>
          <w:trHeight w:val="58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Работа с учащимися  с высоким и низким уровнем учебной мотивации.</w:t>
            </w:r>
          </w:p>
          <w:p w:rsidR="00582B6C" w:rsidRPr="00582B6C" w:rsidRDefault="00226A8A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82B6C" w:rsidRPr="00582B6C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УР</w:t>
            </w: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Предупреждение неуспевае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мости учащихся, оказание методической по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мощи учителю в организации работы с </w:t>
            </w:r>
            <w:proofErr w:type="gramStart"/>
            <w:r w:rsidR="00226A8A" w:rsidRPr="00582B6C">
              <w:rPr>
                <w:rFonts w:ascii="Times New Roman" w:hAnsi="Times New Roman" w:cs="Times New Roman"/>
                <w:sz w:val="28"/>
                <w:szCs w:val="28"/>
              </w:rPr>
              <w:t>высокомотивирован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-ванными</w:t>
            </w:r>
            <w:proofErr w:type="gramEnd"/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 учащимися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582B6C" w:rsidRDefault="00226A8A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6A8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A99" w:rsidRPr="00582B6C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</w:tr>
      <w:tr w:rsidR="00582B6C" w:rsidRPr="00582B6C" w:rsidTr="00582B6C">
        <w:trPr>
          <w:trHeight w:val="1410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3B3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 xml:space="preserve">Целеполагание и задачи современного учебного занятия. </w:t>
            </w: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уровня молодого педа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гога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582B6C" w:rsidRPr="00582B6C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уководители МО, учителя-наставники</w:t>
            </w:r>
          </w:p>
        </w:tc>
      </w:tr>
      <w:tr w:rsidR="00582B6C" w:rsidRPr="00582B6C" w:rsidTr="00582B6C">
        <w:trPr>
          <w:trHeight w:val="990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Март-апрель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Мониторинг учебной деятельности. Анализ знаний учащихся.</w:t>
            </w:r>
          </w:p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Круглый стол «Ответы на вопросы»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Оказание помощи молодому учителю в повышении ка</w:t>
            </w:r>
            <w:r w:rsidRPr="00582B6C">
              <w:rPr>
                <w:rFonts w:ascii="Times New Roman" w:hAnsi="Times New Roman" w:cs="Times New Roman"/>
                <w:sz w:val="28"/>
                <w:szCs w:val="28"/>
              </w:rPr>
              <w:softHyphen/>
              <w:t>чества преподавания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3B3A99" w:rsidRPr="003B3A99" w:rsidRDefault="003B3A99" w:rsidP="003B3A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УР</w:t>
            </w:r>
          </w:p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  <w:p w:rsidR="003B3A99" w:rsidRDefault="003B3A99" w:rsidP="003B3A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A99" w:rsidRPr="003B3A99" w:rsidRDefault="003B3A99" w:rsidP="003B3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уководители методических 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объединений</w:t>
            </w:r>
          </w:p>
          <w:p w:rsidR="003B3A99" w:rsidRPr="003B3A99" w:rsidRDefault="003B3A99" w:rsidP="003B3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Диагностика «Педагогические затруднения»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Абдурагимова А.А.</w:t>
            </w:r>
          </w:p>
        </w:tc>
      </w:tr>
      <w:tr w:rsidR="00582B6C" w:rsidRPr="00582B6C" w:rsidTr="00582B6C">
        <w:trPr>
          <w:trHeight w:val="585"/>
        </w:trPr>
        <w:tc>
          <w:tcPr>
            <w:tcW w:w="173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60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Значение самообразования как одного из путей повышения профессионализма учителя. Подведение итогов работы за год</w:t>
            </w:r>
          </w:p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82B6C" w:rsidRPr="00582B6C" w:rsidRDefault="00582B6C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6C">
              <w:rPr>
                <w:rFonts w:ascii="Times New Roman" w:hAnsi="Times New Roman" w:cs="Times New Roman"/>
                <w:sz w:val="28"/>
                <w:szCs w:val="28"/>
              </w:rPr>
              <w:t>Анализ работы с молодыми педагогами за год</w:t>
            </w:r>
          </w:p>
        </w:tc>
        <w:tc>
          <w:tcPr>
            <w:tcW w:w="228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</w:tcPr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М.А.</w:t>
            </w:r>
          </w:p>
          <w:p w:rsidR="003B3A99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по НМР</w:t>
            </w:r>
          </w:p>
          <w:p w:rsidR="00582B6C" w:rsidRPr="00582B6C" w:rsidRDefault="003B3A99" w:rsidP="00582B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Р.И. </w:t>
            </w:r>
            <w:r w:rsidRPr="003B3A99">
              <w:rPr>
                <w:rFonts w:ascii="Times New Roman" w:hAnsi="Times New Roman" w:cs="Times New Roman"/>
                <w:sz w:val="28"/>
                <w:szCs w:val="28"/>
              </w:rPr>
              <w:t>учителя-наставники</w:t>
            </w:r>
          </w:p>
        </w:tc>
      </w:tr>
    </w:tbl>
    <w:p w:rsidR="009F69B9" w:rsidRPr="00582B6C" w:rsidRDefault="009F69B9" w:rsidP="00582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F69B9" w:rsidRPr="00582B6C" w:rsidSect="00EB5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E21" w:rsidRDefault="00C75E21" w:rsidP="00582B6C">
      <w:pPr>
        <w:spacing w:after="0" w:line="240" w:lineRule="auto"/>
      </w:pPr>
      <w:r>
        <w:separator/>
      </w:r>
    </w:p>
  </w:endnote>
  <w:endnote w:type="continuationSeparator" w:id="0">
    <w:p w:rsidR="00C75E21" w:rsidRDefault="00C75E21" w:rsidP="0058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E21" w:rsidRDefault="00C75E21" w:rsidP="00582B6C">
      <w:pPr>
        <w:spacing w:after="0" w:line="240" w:lineRule="auto"/>
      </w:pPr>
      <w:r>
        <w:separator/>
      </w:r>
    </w:p>
  </w:footnote>
  <w:footnote w:type="continuationSeparator" w:id="0">
    <w:p w:rsidR="00C75E21" w:rsidRDefault="00C75E21" w:rsidP="00582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3E0A"/>
    <w:rsid w:val="00226A8A"/>
    <w:rsid w:val="002B139D"/>
    <w:rsid w:val="003B3A99"/>
    <w:rsid w:val="00582B6C"/>
    <w:rsid w:val="00653E0A"/>
    <w:rsid w:val="009F69B9"/>
    <w:rsid w:val="00BA27E6"/>
    <w:rsid w:val="00C75E21"/>
    <w:rsid w:val="00D8114B"/>
    <w:rsid w:val="00EB5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2B6C"/>
  </w:style>
  <w:style w:type="paragraph" w:styleId="a5">
    <w:name w:val="footer"/>
    <w:basedOn w:val="a"/>
    <w:link w:val="a6"/>
    <w:uiPriority w:val="99"/>
    <w:unhideWhenUsed/>
    <w:rsid w:val="0058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2B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2B6C"/>
  </w:style>
  <w:style w:type="paragraph" w:styleId="a5">
    <w:name w:val="footer"/>
    <w:basedOn w:val="a"/>
    <w:link w:val="a6"/>
    <w:uiPriority w:val="99"/>
    <w:unhideWhenUsed/>
    <w:rsid w:val="0058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2B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2020-09-16T18:46:00Z</dcterms:created>
  <dcterms:modified xsi:type="dcterms:W3CDTF">2021-12-06T09:12:00Z</dcterms:modified>
</cp:coreProperties>
</file>