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53" w:rsidRDefault="002D0F53" w:rsidP="009E36C4">
      <w:pPr>
        <w:jc w:val="center"/>
        <w:rPr>
          <w:b/>
          <w:bCs/>
        </w:rPr>
      </w:pPr>
    </w:p>
    <w:p w:rsidR="002D0F53" w:rsidRDefault="002D0F53" w:rsidP="002D0F53">
      <w:pPr>
        <w:jc w:val="right"/>
        <w:rPr>
          <w:b/>
          <w:bCs/>
        </w:rPr>
      </w:pPr>
    </w:p>
    <w:p w:rsidR="002D0F53" w:rsidRDefault="002D0F53" w:rsidP="009E36C4">
      <w:pPr>
        <w:jc w:val="center"/>
        <w:rPr>
          <w:b/>
          <w:bCs/>
        </w:rPr>
      </w:pPr>
    </w:p>
    <w:p w:rsidR="002D0F53" w:rsidRDefault="002D0F53" w:rsidP="009E36C4">
      <w:pPr>
        <w:jc w:val="center"/>
        <w:rPr>
          <w:b/>
          <w:bCs/>
        </w:rPr>
      </w:pPr>
    </w:p>
    <w:p w:rsidR="005548C0" w:rsidRDefault="005548C0" w:rsidP="002D0F53">
      <w:pPr>
        <w:ind w:hanging="709"/>
        <w:jc w:val="center"/>
        <w:rPr>
          <w:rFonts w:ascii="Monotype Corsiva" w:hAnsi="Monotype Corsiva"/>
          <w:b/>
          <w:sz w:val="70"/>
          <w:szCs w:val="70"/>
        </w:rPr>
      </w:pPr>
      <w:r>
        <w:rPr>
          <w:rFonts w:ascii="Monotype Corsiva" w:hAnsi="Monotype Corsiva"/>
          <w:b/>
          <w:sz w:val="70"/>
          <w:szCs w:val="70"/>
        </w:rPr>
        <w:t xml:space="preserve">     </w:t>
      </w:r>
    </w:p>
    <w:p w:rsidR="005548C0" w:rsidRDefault="005548C0" w:rsidP="002D0F53">
      <w:pPr>
        <w:ind w:hanging="709"/>
        <w:jc w:val="center"/>
        <w:rPr>
          <w:rFonts w:ascii="Monotype Corsiva" w:hAnsi="Monotype Corsiva"/>
          <w:b/>
          <w:sz w:val="70"/>
          <w:szCs w:val="70"/>
        </w:rPr>
      </w:pPr>
    </w:p>
    <w:p w:rsidR="002D0F53" w:rsidRPr="004F2112" w:rsidRDefault="005548C0" w:rsidP="002D0F53">
      <w:pPr>
        <w:ind w:hanging="709"/>
        <w:jc w:val="center"/>
        <w:rPr>
          <w:rFonts w:ascii="Monotype Corsiva" w:hAnsi="Monotype Corsiva"/>
          <w:b/>
          <w:sz w:val="70"/>
          <w:szCs w:val="70"/>
        </w:rPr>
      </w:pPr>
      <w:r>
        <w:rPr>
          <w:rFonts w:ascii="Monotype Corsiva" w:hAnsi="Monotype Corsiva"/>
          <w:b/>
          <w:sz w:val="70"/>
          <w:szCs w:val="70"/>
        </w:rPr>
        <w:t xml:space="preserve">     </w:t>
      </w:r>
      <w:r w:rsidR="002D0F53" w:rsidRPr="004F2112">
        <w:rPr>
          <w:rFonts w:ascii="Monotype Corsiva" w:hAnsi="Monotype Corsiva"/>
          <w:b/>
          <w:sz w:val="70"/>
          <w:szCs w:val="70"/>
        </w:rPr>
        <w:t>План работы</w:t>
      </w:r>
    </w:p>
    <w:p w:rsidR="002D0F53" w:rsidRPr="004F2112" w:rsidRDefault="005548C0" w:rsidP="002D0F53">
      <w:pPr>
        <w:jc w:val="center"/>
        <w:rPr>
          <w:rFonts w:ascii="Monotype Corsiva" w:hAnsi="Monotype Corsiva"/>
          <w:b/>
          <w:sz w:val="70"/>
          <w:szCs w:val="70"/>
        </w:rPr>
      </w:pPr>
      <w:r>
        <w:rPr>
          <w:rFonts w:ascii="Monotype Corsiva" w:hAnsi="Monotype Corsiva"/>
          <w:b/>
          <w:sz w:val="70"/>
          <w:szCs w:val="70"/>
        </w:rPr>
        <w:t>МБОУ ЦО</w:t>
      </w:r>
    </w:p>
    <w:p w:rsidR="002D0F53" w:rsidRPr="004F2112" w:rsidRDefault="002D0F53" w:rsidP="002D0F53">
      <w:pPr>
        <w:jc w:val="center"/>
        <w:rPr>
          <w:rFonts w:ascii="Monotype Corsiva" w:hAnsi="Monotype Corsiva"/>
          <w:b/>
          <w:sz w:val="70"/>
          <w:szCs w:val="70"/>
        </w:rPr>
      </w:pPr>
      <w:r w:rsidRPr="004F2112">
        <w:rPr>
          <w:rFonts w:ascii="Monotype Corsiva" w:hAnsi="Monotype Corsiva"/>
          <w:b/>
          <w:sz w:val="70"/>
          <w:szCs w:val="70"/>
        </w:rPr>
        <w:t>по реализации Республиканской целевой программы</w:t>
      </w:r>
    </w:p>
    <w:p w:rsidR="002D0F53" w:rsidRPr="004F2112" w:rsidRDefault="002D0F53" w:rsidP="002D0F53">
      <w:pPr>
        <w:jc w:val="center"/>
        <w:rPr>
          <w:rFonts w:ascii="Monotype Corsiva" w:hAnsi="Monotype Corsiva"/>
          <w:b/>
          <w:sz w:val="70"/>
          <w:szCs w:val="70"/>
        </w:rPr>
      </w:pPr>
      <w:r w:rsidRPr="004F2112">
        <w:rPr>
          <w:rFonts w:ascii="Monotype Corsiva" w:hAnsi="Monotype Corsiva"/>
          <w:b/>
          <w:sz w:val="70"/>
          <w:szCs w:val="70"/>
        </w:rPr>
        <w:t>"О внесении изменений в Федеральный закон "Об основах системы профилактики безнадзорности и правонарушений несовершеннолетних""</w:t>
      </w:r>
    </w:p>
    <w:p w:rsidR="002D0F53" w:rsidRPr="004F2112" w:rsidRDefault="00C1441F" w:rsidP="002D0F53">
      <w:pPr>
        <w:jc w:val="center"/>
        <w:rPr>
          <w:rFonts w:ascii="Monotype Corsiva" w:hAnsi="Monotype Corsiva"/>
          <w:b/>
          <w:sz w:val="70"/>
          <w:szCs w:val="70"/>
        </w:rPr>
      </w:pPr>
      <w:r>
        <w:rPr>
          <w:rFonts w:ascii="Monotype Corsiva" w:hAnsi="Monotype Corsiva"/>
          <w:b/>
          <w:sz w:val="70"/>
          <w:szCs w:val="70"/>
        </w:rPr>
        <w:t>(на 2021-2022</w:t>
      </w:r>
      <w:r w:rsidR="002D0F53">
        <w:rPr>
          <w:rFonts w:ascii="Monotype Corsiva" w:hAnsi="Monotype Corsiva"/>
          <w:b/>
          <w:sz w:val="70"/>
          <w:szCs w:val="70"/>
        </w:rPr>
        <w:t xml:space="preserve"> </w:t>
      </w:r>
      <w:proofErr w:type="spellStart"/>
      <w:r w:rsidR="002D0F53" w:rsidRPr="004F2112">
        <w:rPr>
          <w:rFonts w:ascii="Monotype Corsiva" w:hAnsi="Monotype Corsiva"/>
          <w:b/>
          <w:sz w:val="70"/>
          <w:szCs w:val="70"/>
        </w:rPr>
        <w:t>уч.год</w:t>
      </w:r>
      <w:proofErr w:type="spellEnd"/>
      <w:r w:rsidR="002D0F53" w:rsidRPr="004F2112">
        <w:rPr>
          <w:rFonts w:ascii="Monotype Corsiva" w:hAnsi="Monotype Corsiva"/>
          <w:b/>
          <w:sz w:val="70"/>
          <w:szCs w:val="70"/>
        </w:rPr>
        <w:t>).</w:t>
      </w:r>
    </w:p>
    <w:p w:rsidR="002D0F53" w:rsidRDefault="002D0F53" w:rsidP="009E36C4">
      <w:pPr>
        <w:jc w:val="center"/>
        <w:rPr>
          <w:b/>
          <w:bCs/>
        </w:rPr>
      </w:pPr>
    </w:p>
    <w:p w:rsidR="002D0F53" w:rsidRDefault="002D0F53" w:rsidP="009E36C4">
      <w:pPr>
        <w:jc w:val="center"/>
        <w:rPr>
          <w:b/>
          <w:bCs/>
        </w:rPr>
      </w:pPr>
    </w:p>
    <w:p w:rsidR="002D0F53" w:rsidRDefault="002D0F53" w:rsidP="009E36C4">
      <w:pPr>
        <w:jc w:val="center"/>
        <w:rPr>
          <w:b/>
          <w:bCs/>
        </w:rPr>
      </w:pPr>
    </w:p>
    <w:p w:rsidR="002D0F53" w:rsidRDefault="002D0F53" w:rsidP="009E36C4">
      <w:pPr>
        <w:jc w:val="center"/>
        <w:rPr>
          <w:b/>
          <w:bCs/>
        </w:rPr>
      </w:pPr>
    </w:p>
    <w:p w:rsidR="002D0F53" w:rsidRDefault="002D0F53" w:rsidP="009E36C4">
      <w:pPr>
        <w:jc w:val="center"/>
        <w:rPr>
          <w:b/>
          <w:bCs/>
        </w:rPr>
      </w:pPr>
    </w:p>
    <w:p w:rsidR="002D0F53" w:rsidRDefault="002D0F53" w:rsidP="009E36C4">
      <w:pPr>
        <w:jc w:val="center"/>
        <w:rPr>
          <w:b/>
          <w:bCs/>
        </w:rPr>
      </w:pPr>
    </w:p>
    <w:p w:rsidR="005548C0" w:rsidRDefault="005548C0" w:rsidP="009E36C4">
      <w:pPr>
        <w:jc w:val="center"/>
        <w:rPr>
          <w:b/>
          <w:bCs/>
        </w:rPr>
      </w:pPr>
    </w:p>
    <w:p w:rsidR="005548C0" w:rsidRDefault="005548C0" w:rsidP="009E36C4">
      <w:pPr>
        <w:jc w:val="center"/>
        <w:rPr>
          <w:b/>
          <w:bCs/>
        </w:rPr>
      </w:pPr>
    </w:p>
    <w:p w:rsidR="005548C0" w:rsidRDefault="005548C0" w:rsidP="009E36C4">
      <w:pPr>
        <w:jc w:val="center"/>
        <w:rPr>
          <w:b/>
          <w:bCs/>
        </w:rPr>
      </w:pPr>
    </w:p>
    <w:p w:rsidR="005548C0" w:rsidRDefault="005548C0" w:rsidP="005548C0">
      <w:pPr>
        <w:rPr>
          <w:b/>
          <w:bCs/>
        </w:rPr>
      </w:pPr>
    </w:p>
    <w:p w:rsidR="005548C0" w:rsidRDefault="005548C0" w:rsidP="009E36C4">
      <w:pPr>
        <w:jc w:val="center"/>
        <w:rPr>
          <w:b/>
          <w:bCs/>
        </w:rPr>
      </w:pPr>
    </w:p>
    <w:p w:rsidR="009E36C4" w:rsidRDefault="009E36C4" w:rsidP="00D76E88">
      <w:pPr>
        <w:jc w:val="center"/>
        <w:rPr>
          <w:b/>
          <w:bCs/>
        </w:rPr>
      </w:pPr>
      <w:r>
        <w:rPr>
          <w:b/>
          <w:bCs/>
        </w:rPr>
        <w:t xml:space="preserve">ПЛАН  РАБОТЫ  </w:t>
      </w:r>
      <w:r w:rsidR="005548C0">
        <w:rPr>
          <w:b/>
          <w:bCs/>
        </w:rPr>
        <w:t>МБОУ ЦО</w:t>
      </w:r>
    </w:p>
    <w:p w:rsidR="009E36C4" w:rsidRDefault="00BC083C" w:rsidP="00D76E88">
      <w:pPr>
        <w:jc w:val="center"/>
      </w:pPr>
      <w:r>
        <w:rPr>
          <w:b/>
          <w:bCs/>
        </w:rPr>
        <w:t xml:space="preserve">по </w:t>
      </w:r>
      <w:r w:rsidR="009E36C4">
        <w:rPr>
          <w:b/>
          <w:bCs/>
        </w:rPr>
        <w:t xml:space="preserve"> </w:t>
      </w:r>
      <w:r w:rsidR="00A21FE1">
        <w:rPr>
          <w:b/>
          <w:bCs/>
        </w:rPr>
        <w:t>реализации республиканской целевой программы «О внесении изменений в ФЗ «Об основах системы профилактикибезнадзорности и правонарушений несовершеннолетних».</w:t>
      </w:r>
    </w:p>
    <w:tbl>
      <w:tblPr>
        <w:tblW w:w="0" w:type="auto"/>
        <w:tblInd w:w="-5" w:type="dxa"/>
        <w:tblLayout w:type="fixed"/>
        <w:tblLook w:val="0000"/>
      </w:tblPr>
      <w:tblGrid>
        <w:gridCol w:w="2340"/>
        <w:gridCol w:w="5883"/>
        <w:gridCol w:w="2957"/>
        <w:gridCol w:w="2968"/>
      </w:tblGrid>
      <w:tr w:rsidR="009E36C4" w:rsidTr="00EC3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D76E88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Направление работы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D76E88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D76E88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6C4" w:rsidRDefault="009E36C4" w:rsidP="00D76E88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Ответственные</w:t>
            </w:r>
          </w:p>
        </w:tc>
      </w:tr>
      <w:tr w:rsidR="009E36C4" w:rsidTr="00EC3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Работа с    документами.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</w:pPr>
            <w:r>
              <w:t>Семинары по изучению следующих документов</w:t>
            </w:r>
          </w:p>
          <w:p w:rsidR="009E36C4" w:rsidRDefault="009E36C4" w:rsidP="00EC38A2">
            <w:r>
              <w:t>- Закон РФ «Об образовании»,</w:t>
            </w:r>
          </w:p>
          <w:p w:rsidR="009E36C4" w:rsidRDefault="009E36C4" w:rsidP="00EC38A2">
            <w:r>
              <w:t>- Ф.З. «Об основах системы профилактики безнадзорности и правонарушений несовершеннолетних» № 120 от 02.06.1999г.,</w:t>
            </w:r>
          </w:p>
          <w:p w:rsidR="009E36C4" w:rsidRDefault="009E36C4" w:rsidP="00EC38A2">
            <w:r>
              <w:t>- Конвенция ООН «О правах ребенка»,</w:t>
            </w:r>
          </w:p>
          <w:p w:rsidR="009E36C4" w:rsidRDefault="009E36C4" w:rsidP="00EC38A2">
            <w:r>
              <w:t>- Семейный кодекс РФ;</w:t>
            </w:r>
          </w:p>
          <w:p w:rsidR="009E36C4" w:rsidRDefault="009E36C4" w:rsidP="00EC38A2">
            <w:r>
              <w:t>- Уголовный кодекс РФ;</w:t>
            </w:r>
          </w:p>
          <w:p w:rsidR="009E36C4" w:rsidRDefault="009E36C4" w:rsidP="00EC38A2">
            <w:r>
              <w:t>- ФЗ РФ «О противодействии экстремистской деятельности» № 114 от 25.07.2002 г.</w:t>
            </w:r>
            <w:r w:rsidR="00A21FE1">
              <w:t xml:space="preserve"> </w:t>
            </w:r>
          </w:p>
          <w:p w:rsidR="00A21FE1" w:rsidRPr="00A21FE1" w:rsidRDefault="00A21FE1" w:rsidP="00EC38A2">
            <w:pPr>
              <w:rPr>
                <w:b/>
              </w:rPr>
            </w:pPr>
            <w:r w:rsidRPr="00A21FE1">
              <w:rPr>
                <w:b/>
              </w:rPr>
              <w:t>-заседания совета профилактики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</w:pPr>
            <w:r>
              <w:t>В течение года</w:t>
            </w:r>
            <w:r w:rsidR="00A21FE1">
              <w:t xml:space="preserve"> </w:t>
            </w:r>
          </w:p>
          <w:p w:rsidR="00A21FE1" w:rsidRDefault="00A21FE1" w:rsidP="00EC38A2">
            <w:pPr>
              <w:snapToGrid w:val="0"/>
            </w:pPr>
          </w:p>
          <w:p w:rsidR="00A21FE1" w:rsidRDefault="00A21FE1" w:rsidP="00EC38A2">
            <w:pPr>
              <w:snapToGrid w:val="0"/>
            </w:pPr>
          </w:p>
          <w:p w:rsidR="00A21FE1" w:rsidRDefault="00A21FE1" w:rsidP="00EC38A2">
            <w:pPr>
              <w:snapToGrid w:val="0"/>
            </w:pPr>
          </w:p>
          <w:p w:rsidR="00A21FE1" w:rsidRDefault="00A21FE1" w:rsidP="00EC38A2">
            <w:pPr>
              <w:snapToGrid w:val="0"/>
            </w:pPr>
          </w:p>
          <w:p w:rsidR="00A21FE1" w:rsidRDefault="00A21FE1" w:rsidP="00EC38A2">
            <w:pPr>
              <w:snapToGrid w:val="0"/>
            </w:pPr>
          </w:p>
          <w:p w:rsidR="00A21FE1" w:rsidRDefault="00A21FE1" w:rsidP="00EC38A2">
            <w:pPr>
              <w:snapToGrid w:val="0"/>
            </w:pPr>
          </w:p>
          <w:p w:rsidR="00A21FE1" w:rsidRDefault="00A21FE1" w:rsidP="00EC38A2">
            <w:pPr>
              <w:snapToGrid w:val="0"/>
            </w:pPr>
          </w:p>
          <w:p w:rsidR="00A21FE1" w:rsidRDefault="00A21FE1" w:rsidP="00EC38A2">
            <w:pPr>
              <w:snapToGrid w:val="0"/>
            </w:pPr>
          </w:p>
          <w:p w:rsidR="00A21FE1" w:rsidRDefault="00A21FE1" w:rsidP="00EC38A2">
            <w:pPr>
              <w:snapToGrid w:val="0"/>
            </w:pPr>
            <w:r>
              <w:t>Раз в четверть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6C4" w:rsidRDefault="009E36C4" w:rsidP="00EC38A2">
            <w:r>
              <w:t xml:space="preserve"> </w:t>
            </w:r>
            <w:r w:rsidR="00BC083C">
              <w:t>Зам. по ВР</w:t>
            </w:r>
          </w:p>
          <w:p w:rsidR="00A21FE1" w:rsidRDefault="00A21FE1" w:rsidP="00EC38A2">
            <w:r>
              <w:t xml:space="preserve">Педагог-психолог. </w:t>
            </w:r>
          </w:p>
          <w:p w:rsidR="00A21FE1" w:rsidRDefault="00A21FE1" w:rsidP="00EC38A2"/>
          <w:p w:rsidR="00A21FE1" w:rsidRDefault="00A21FE1" w:rsidP="00EC38A2"/>
          <w:p w:rsidR="00A21FE1" w:rsidRDefault="00A21FE1" w:rsidP="00EC38A2"/>
          <w:p w:rsidR="00A21FE1" w:rsidRDefault="00A21FE1" w:rsidP="00EC38A2"/>
          <w:p w:rsidR="00A21FE1" w:rsidRDefault="00A21FE1" w:rsidP="00EC38A2"/>
          <w:p w:rsidR="00A21FE1" w:rsidRDefault="00A21FE1" w:rsidP="00EC38A2"/>
          <w:p w:rsidR="00A21FE1" w:rsidRDefault="00A21FE1" w:rsidP="00EC38A2"/>
          <w:p w:rsidR="00A21FE1" w:rsidRDefault="00A21FE1" w:rsidP="00EC38A2">
            <w:r>
              <w:t>Пре</w:t>
            </w:r>
            <w:r w:rsidR="00900E88">
              <w:t>дседатель совета профилактики. П</w:t>
            </w:r>
            <w:r>
              <w:t>ДН.</w:t>
            </w:r>
          </w:p>
        </w:tc>
      </w:tr>
      <w:tr w:rsidR="009E36C4" w:rsidTr="00EC3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Формирование банка данных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9E36C4">
            <w:pPr>
              <w:numPr>
                <w:ilvl w:val="0"/>
                <w:numId w:val="3"/>
              </w:numPr>
              <w:snapToGrid w:val="0"/>
            </w:pPr>
            <w:r>
              <w:t>Формирование списков обучающихся, неблагополучных семей, состоящих на различных видах профилактического учета.</w:t>
            </w:r>
          </w:p>
          <w:p w:rsidR="009E36C4" w:rsidRDefault="009E36C4" w:rsidP="009E36C4">
            <w:pPr>
              <w:numPr>
                <w:ilvl w:val="0"/>
                <w:numId w:val="3"/>
              </w:numPr>
            </w:pPr>
            <w:r>
              <w:t>Сбор информации о детях и семьях, состоящих на различных видах профилактического учета, формирование банка данных.</w:t>
            </w:r>
          </w:p>
          <w:p w:rsidR="009E36C4" w:rsidRDefault="009E36C4" w:rsidP="009E36C4">
            <w:pPr>
              <w:numPr>
                <w:ilvl w:val="0"/>
                <w:numId w:val="3"/>
              </w:numPr>
            </w:pPr>
            <w:proofErr w:type="gramStart"/>
            <w:r>
              <w:t>Оформление карточек на обучающихся, состоящих на различных видах профилактического учета.</w:t>
            </w:r>
            <w:proofErr w:type="gramEnd"/>
          </w:p>
          <w:p w:rsidR="009E36C4" w:rsidRDefault="009E36C4" w:rsidP="009E36C4">
            <w:pPr>
              <w:numPr>
                <w:ilvl w:val="0"/>
                <w:numId w:val="3"/>
              </w:numPr>
            </w:pPr>
            <w:r>
              <w:t xml:space="preserve">Выявление и учет </w:t>
            </w:r>
            <w:proofErr w:type="gramStart"/>
            <w:r>
              <w:t>обучающихся</w:t>
            </w:r>
            <w:proofErr w:type="gramEnd"/>
            <w:r>
              <w:t>, требующих повышенного педагогического внимания.</w:t>
            </w:r>
          </w:p>
          <w:p w:rsidR="009E36C4" w:rsidRDefault="009E36C4" w:rsidP="009E36C4">
            <w:pPr>
              <w:numPr>
                <w:ilvl w:val="0"/>
                <w:numId w:val="3"/>
              </w:numPr>
            </w:pPr>
            <w:r>
              <w:t>Выявление семей, находящихся в социально-опасном положении и работа с ними, согласно ФЗ РФ № 120.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</w:pPr>
            <w:r>
              <w:t>Сентябрь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Сентябрь-октябрь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Сентябрь-октябрь</w:t>
            </w:r>
          </w:p>
          <w:p w:rsidR="009E36C4" w:rsidRDefault="009E36C4" w:rsidP="00EC38A2"/>
          <w:p w:rsidR="009E36C4" w:rsidRDefault="009E36C4" w:rsidP="00EC38A2">
            <w:r>
              <w:t>В течение года</w:t>
            </w:r>
          </w:p>
          <w:p w:rsidR="009E36C4" w:rsidRDefault="009E36C4" w:rsidP="00EC38A2"/>
          <w:p w:rsidR="009E36C4" w:rsidRDefault="009E36C4" w:rsidP="00EC38A2">
            <w:r>
              <w:t>В течение года</w:t>
            </w:r>
          </w:p>
          <w:p w:rsidR="009E36C4" w:rsidRDefault="009E36C4" w:rsidP="00EC38A2"/>
          <w:p w:rsidR="009E36C4" w:rsidRDefault="009E36C4" w:rsidP="00EC38A2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6C4" w:rsidRDefault="009E36C4" w:rsidP="00A21FE1">
            <w:r>
              <w:t>К</w:t>
            </w:r>
            <w:r w:rsidR="00A21FE1">
              <w:t>лассные руководители</w:t>
            </w:r>
            <w:r>
              <w:t xml:space="preserve">, педагог-психолог </w:t>
            </w:r>
          </w:p>
        </w:tc>
      </w:tr>
      <w:tr w:rsidR="009E36C4" w:rsidTr="00EC3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Работа с </w:t>
            </w:r>
            <w:proofErr w:type="gramStart"/>
            <w:r>
              <w:rPr>
                <w:b/>
                <w:bCs/>
              </w:rPr>
              <w:t>обучающимися</w:t>
            </w:r>
            <w:proofErr w:type="gramEnd"/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Профилактика правонарушений и безнадзорности: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Организация работы школьного Совета профилактики.</w:t>
            </w:r>
          </w:p>
          <w:p w:rsidR="00A21FE1" w:rsidRPr="00A21FE1" w:rsidRDefault="009E36C4" w:rsidP="009E36C4">
            <w:pPr>
              <w:numPr>
                <w:ilvl w:val="0"/>
                <w:numId w:val="1"/>
              </w:numPr>
            </w:pPr>
            <w:r>
              <w:t>Классные часы о воспитании личности в коллективе на темы: тренинг «Эмоциональное погружение» 1,2 класс</w:t>
            </w:r>
            <w:r>
              <w:rPr>
                <w:color w:val="FF0000"/>
              </w:rPr>
              <w:t xml:space="preserve">, </w:t>
            </w:r>
          </w:p>
          <w:p w:rsidR="00A21FE1" w:rsidRDefault="009E36C4" w:rsidP="009E36C4">
            <w:pPr>
              <w:numPr>
                <w:ilvl w:val="0"/>
                <w:numId w:val="1"/>
              </w:numPr>
            </w:pPr>
            <w:r>
              <w:t>«На чём основано взаимопонимание» -  3 класс,</w:t>
            </w:r>
            <w:r>
              <w:rPr>
                <w:color w:val="FF0000"/>
              </w:rPr>
              <w:t xml:space="preserve"> </w:t>
            </w:r>
            <w:r>
              <w:lastRenderedPageBreak/>
              <w:t xml:space="preserve">урок нравственности «Если добрый ты – это хорошо» </w:t>
            </w:r>
          </w:p>
          <w:p w:rsidR="00A21FE1" w:rsidRDefault="009E36C4" w:rsidP="009E36C4">
            <w:pPr>
              <w:numPr>
                <w:ilvl w:val="0"/>
                <w:numId w:val="1"/>
              </w:numPr>
            </w:pPr>
            <w:r>
              <w:t xml:space="preserve">6,7 класс, </w:t>
            </w:r>
            <w:r>
              <w:rPr>
                <w:color w:val="FF0000"/>
              </w:rPr>
              <w:t xml:space="preserve"> </w:t>
            </w:r>
            <w:r>
              <w:t xml:space="preserve">«Кодекс товарищества» -  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5,6 класс,</w:t>
            </w:r>
            <w:r>
              <w:rPr>
                <w:color w:val="FF0000"/>
              </w:rPr>
              <w:t xml:space="preserve"> </w:t>
            </w:r>
            <w:r>
              <w:t>«Я живу в России» -  5 класс.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Анкетирование обучающихся по правовой тематике с целью выявления пробелов в знаниях.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 xml:space="preserve">Мероприятия по профилактике правонарушений в рамках проведения Недель правовых знаний: </w:t>
            </w:r>
          </w:p>
          <w:p w:rsidR="009E36C4" w:rsidRDefault="009E36C4" w:rsidP="00EC38A2">
            <w:r>
              <w:t>- классные часы</w:t>
            </w:r>
            <w:r>
              <w:rPr>
                <w:color w:val="FF0000"/>
              </w:rPr>
              <w:t xml:space="preserve"> </w:t>
            </w:r>
            <w:r>
              <w:t>«Можно ли исправить то, что уже совершил?» - 1 класс,</w:t>
            </w:r>
            <w:r>
              <w:rPr>
                <w:color w:val="FF0000"/>
              </w:rPr>
              <w:t xml:space="preserve"> </w:t>
            </w:r>
            <w:r>
              <w:t>«Бродяжничество – путь к преступлению» - 2 класс,</w:t>
            </w:r>
            <w:r>
              <w:rPr>
                <w:color w:val="FF0000"/>
              </w:rPr>
              <w:t xml:space="preserve"> </w:t>
            </w:r>
            <w:r>
              <w:t>«Я отвечаю за свои поступки» - 3 класс, «Правонарушение. Как его избежать?» - 4 класс,</w:t>
            </w:r>
            <w:r>
              <w:rPr>
                <w:color w:val="FF0000"/>
              </w:rPr>
              <w:t xml:space="preserve"> </w:t>
            </w:r>
            <w:r>
              <w:t>«Что мы знаем о правонарушениях?» - 5 класс, «Твоё место в жизни» - 6 класс</w:t>
            </w:r>
            <w:r>
              <w:rPr>
                <w:color w:val="FF0000"/>
              </w:rPr>
              <w:t>,</w:t>
            </w:r>
            <w:r>
              <w:t xml:space="preserve"> «Преступление и наказание» 7 класс, «От безответственности до преступления один шаг»,</w:t>
            </w:r>
            <w:r>
              <w:rPr>
                <w:color w:val="FF0000"/>
              </w:rPr>
              <w:t xml:space="preserve">  </w:t>
            </w:r>
            <w:r>
              <w:t>«Права и обязанности школьника» - 8 класс,</w:t>
            </w:r>
            <w:r>
              <w:rPr>
                <w:color w:val="FF0000"/>
              </w:rPr>
              <w:t xml:space="preserve"> </w:t>
            </w:r>
            <w:r>
              <w:t>«Ответственность несовершеннолетнего за кражи и мелкие хищения»</w:t>
            </w:r>
            <w:r>
              <w:rPr>
                <w:color w:val="FF0000"/>
              </w:rPr>
              <w:t xml:space="preserve"> </w:t>
            </w:r>
            <w:r>
              <w:t>- 9-11 класс;</w:t>
            </w:r>
          </w:p>
          <w:p w:rsidR="009E36C4" w:rsidRDefault="009E36C4" w:rsidP="00EC38A2">
            <w:r>
              <w:t xml:space="preserve">- устный журнал «Алкоголь и табак – это тоже наркотик» - 7 класс, </w:t>
            </w:r>
            <w:r>
              <w:rPr>
                <w:bCs/>
                <w:color w:val="000000"/>
              </w:rPr>
              <w:t xml:space="preserve">устный журнал «СПИД – чума </w:t>
            </w:r>
            <w:r>
              <w:rPr>
                <w:bCs/>
                <w:color w:val="000000"/>
                <w:lang w:val="en-US"/>
              </w:rPr>
              <w:t>XXI</w:t>
            </w:r>
            <w:r>
              <w:rPr>
                <w:bCs/>
                <w:color w:val="000000"/>
              </w:rPr>
              <w:t xml:space="preserve"> века»</w:t>
            </w:r>
            <w:r>
              <w:t>;</w:t>
            </w:r>
          </w:p>
          <w:p w:rsidR="009E36C4" w:rsidRDefault="009E36C4" w:rsidP="00EC38A2">
            <w:r>
              <w:t>- учебно-игровое занятие: «О правах - играя» - 1 класс, «Научись говорить  нет!» - 6 класс, «Вредные привычки» 1-2 классы;</w:t>
            </w:r>
          </w:p>
          <w:p w:rsidR="009E36C4" w:rsidRDefault="009E36C4" w:rsidP="00EC38A2">
            <w:r>
              <w:t>- классный час-тренинг «Злой волшебник наркотик» - 6 класс, «Здоровье или вредные привычки – выбирай сам» - 1  класс;</w:t>
            </w:r>
          </w:p>
          <w:p w:rsidR="009E36C4" w:rsidRDefault="009E36C4" w:rsidP="00EC38A2">
            <w:r>
              <w:t>- спортивное мероприятие «Мы за здоровый образ жизни» - 4 класс;</w:t>
            </w:r>
          </w:p>
          <w:p w:rsidR="009E36C4" w:rsidRDefault="009E36C4" w:rsidP="00EC38A2">
            <w:pPr>
              <w:spacing w:line="276" w:lineRule="auto"/>
              <w:rPr>
                <w:bCs/>
                <w:color w:val="000000"/>
              </w:rPr>
            </w:pPr>
            <w:r>
              <w:t xml:space="preserve">Внеклассные  мероприятия: конкурс рисунков «Наркомания – знак беды», конкурс творческих работ классных коллективов 6-11классов «Мы выбираем здоровый образ жизни!», </w:t>
            </w:r>
            <w:r>
              <w:rPr>
                <w:bCs/>
                <w:color w:val="000000"/>
              </w:rPr>
              <w:t>антинаркотический  марафон 5-11 классы «</w:t>
            </w:r>
            <w:r>
              <w:t>Дороги, которые мы выбираем</w:t>
            </w:r>
            <w:r>
              <w:rPr>
                <w:bCs/>
                <w:color w:val="000000"/>
              </w:rPr>
              <w:t>».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 xml:space="preserve">Контроль за посещаемостью </w:t>
            </w:r>
            <w:proofErr w:type="gramStart"/>
            <w:r>
              <w:t>обучающимися</w:t>
            </w:r>
            <w:proofErr w:type="gramEnd"/>
            <w:r>
              <w:t xml:space="preserve"> учебных и внеклассных занятий.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 xml:space="preserve">Работа по вовлечению трудных подростков в </w:t>
            </w:r>
            <w:r>
              <w:lastRenderedPageBreak/>
              <w:t>кружки и секции;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Отслеживание занятости обучающихся в кружках и секциях (в том числе, состоящих на разных видах профилактического учета);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Организация  досуга детей «группы риска» в каникулярное время;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Организация летнего труда и отдыха обучающихся и воспитанников.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Организация  системы спортивных мероприятий.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Проведение дней здоровья.</w:t>
            </w:r>
          </w:p>
          <w:p w:rsidR="009E36C4" w:rsidRDefault="009E36C4" w:rsidP="00EC38A2">
            <w:pPr>
              <w:ind w:left="360"/>
            </w:pPr>
          </w:p>
          <w:p w:rsidR="009E36C4" w:rsidRDefault="009E36C4" w:rsidP="00EC38A2">
            <w:pPr>
              <w:rPr>
                <w:b/>
                <w:bCs/>
              </w:rPr>
            </w:pPr>
            <w:r>
              <w:rPr>
                <w:b/>
                <w:bCs/>
              </w:rPr>
              <w:t>Профилактика экстремистских проявлений: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 xml:space="preserve">Классные часы по профилактике экстремистских проявлений: </w:t>
            </w:r>
          </w:p>
          <w:p w:rsidR="009E36C4" w:rsidRDefault="009E36C4" w:rsidP="00EC38A2">
            <w:proofErr w:type="gramStart"/>
            <w:r>
              <w:t>«Учимся жить в мире с другими» - 1 класс, «Герои и антигерои» - 2 класс, «Разные, но равные» - 3 класс, «Много стран – один мир» - 4 класс, «Общество и экстремистские группировки» 5 класс, «Я люблю жизнь» - 6 класс, «О героях былых времён» - 7 класс, «Давайте дружить народами» - 8-11 класс.</w:t>
            </w:r>
            <w:proofErr w:type="gramEnd"/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Оформление стенда «Вместе весело шагать»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Конкурс рисунков «Мир глазами детей».</w:t>
            </w:r>
          </w:p>
          <w:p w:rsidR="009E36C4" w:rsidRDefault="009E36C4" w:rsidP="00EC38A2">
            <w:pPr>
              <w:rPr>
                <w:b/>
                <w:bCs/>
              </w:rPr>
            </w:pPr>
            <w:r>
              <w:rPr>
                <w:b/>
                <w:bCs/>
              </w:rPr>
              <w:t>Воспитание толерантного отношения к окружающим: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 xml:space="preserve">Проведение социометрии в классах с целью выявления отношений между </w:t>
            </w:r>
            <w:proofErr w:type="gramStart"/>
            <w:r>
              <w:t>обучающимися</w:t>
            </w:r>
            <w:proofErr w:type="gramEnd"/>
            <w:r>
              <w:t xml:space="preserve"> различных национальностей.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Групповые психологические опросы с целью выявления уровня сплоченности классных коллективов и уровня воспитанности обучающихся;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Мероприятия по воспитанию толерантного отношения к окружающим:</w:t>
            </w:r>
          </w:p>
          <w:p w:rsidR="009E36C4" w:rsidRDefault="009E36C4" w:rsidP="00EC38A2">
            <w:r>
              <w:t>- классные часы «Самые дорогие мне люди» - 1 класс, «Моё отношение к себе и окружающим меня людям» 2 класс, «Конфликт: понятие, причины возникновения и способы разрешения» - 4 класс, «Национальные традиции гостеприимства» 6 класс;</w:t>
            </w:r>
          </w:p>
          <w:p w:rsidR="009E36C4" w:rsidRDefault="009E36C4" w:rsidP="00EC38A2">
            <w:r>
              <w:lastRenderedPageBreak/>
              <w:t>- библиотечный час «Я живу в России» - 8-11 класс</w:t>
            </w:r>
          </w:p>
          <w:p w:rsidR="009E36C4" w:rsidRDefault="009E36C4" w:rsidP="00EC38A2">
            <w:r>
              <w:t>- внеклассные мероприятия: «Вместе весело шагать» - 5 класс;</w:t>
            </w:r>
          </w:p>
          <w:p w:rsidR="009E36C4" w:rsidRDefault="009E36C4" w:rsidP="00EC38A2">
            <w:r>
              <w:t>- круглый стол: «Учимся быть толерантными» - 7 класс; «Мы все одинаковые и между нами нет различий» - 3-4 классы.</w:t>
            </w:r>
          </w:p>
          <w:p w:rsidR="009E36C4" w:rsidRDefault="009E36C4" w:rsidP="00EC38A2">
            <w:r>
              <w:t xml:space="preserve">- общешкольное мероприятие: конкурс сочинений  «Все мы разные – в этом наше богатство» </w:t>
            </w:r>
          </w:p>
          <w:p w:rsidR="009E36C4" w:rsidRDefault="009E36C4" w:rsidP="00EC38A2"/>
          <w:p w:rsidR="009E36C4" w:rsidRDefault="009E36C4" w:rsidP="00EC38A2">
            <w:pPr>
              <w:rPr>
                <w:b/>
              </w:rPr>
            </w:pPr>
            <w:r>
              <w:rPr>
                <w:b/>
              </w:rPr>
              <w:t>Профилактическая работа школьного психолога: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Диагностика подростковой агрессивности (определение форм агрессивности и степени их выраженности) с использованием опросника Баса-Дарки;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Диагностика личностных особенностей обучающихся 1-9 классов с использованием 16-ти факторного теста Р. Кеттелла (детский вариант);</w:t>
            </w:r>
          </w:p>
          <w:p w:rsidR="009E36C4" w:rsidRDefault="009E36C4" w:rsidP="009E36C4">
            <w:pPr>
              <w:numPr>
                <w:ilvl w:val="0"/>
                <w:numId w:val="1"/>
              </w:numPr>
            </w:pPr>
            <w:r>
              <w:t>Диагностика уровня тревожности у обучающихся 1-9 классов;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</w:pPr>
          </w:p>
          <w:p w:rsidR="009E36C4" w:rsidRDefault="009E36C4" w:rsidP="00EC38A2">
            <w:r>
              <w:t>Сентябрь</w:t>
            </w:r>
          </w:p>
          <w:p w:rsidR="009E36C4" w:rsidRDefault="009E36C4" w:rsidP="00EC38A2"/>
          <w:p w:rsidR="009E36C4" w:rsidRDefault="009E36C4" w:rsidP="00EC38A2">
            <w:r>
              <w:t>В течение года</w:t>
            </w:r>
          </w:p>
          <w:p w:rsidR="009E36C4" w:rsidRDefault="009E36C4" w:rsidP="00EC38A2">
            <w:r>
              <w:t>Недели правовых знаний по планам воспитательной работы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В течение года</w:t>
            </w:r>
          </w:p>
          <w:p w:rsidR="009E36C4" w:rsidRDefault="009E36C4" w:rsidP="00EC38A2"/>
          <w:p w:rsidR="009E36C4" w:rsidRDefault="009E36C4" w:rsidP="00EC38A2">
            <w:r>
              <w:t>Сентябрь</w:t>
            </w:r>
          </w:p>
          <w:p w:rsidR="009E36C4" w:rsidRDefault="009E36C4" w:rsidP="00EC38A2"/>
          <w:p w:rsidR="009E36C4" w:rsidRDefault="009E36C4" w:rsidP="00EC38A2">
            <w:r>
              <w:t>В течение года</w:t>
            </w:r>
          </w:p>
          <w:p w:rsidR="009E36C4" w:rsidRDefault="009E36C4" w:rsidP="00EC38A2"/>
          <w:p w:rsidR="009E36C4" w:rsidRDefault="009E36C4" w:rsidP="00EC38A2">
            <w:r>
              <w:t>Каникулярное время</w:t>
            </w:r>
          </w:p>
          <w:p w:rsidR="009E36C4" w:rsidRDefault="009E36C4" w:rsidP="00EC38A2"/>
          <w:p w:rsidR="009E36C4" w:rsidRDefault="009E36C4" w:rsidP="00EC38A2">
            <w:r>
              <w:t>Каникулярное время</w:t>
            </w:r>
          </w:p>
          <w:p w:rsidR="009E36C4" w:rsidRDefault="009E36C4" w:rsidP="00EC38A2">
            <w:r>
              <w:t xml:space="preserve">В соответствии с планом </w:t>
            </w:r>
            <w:r>
              <w:lastRenderedPageBreak/>
              <w:t>спортивно-массовых мероприятий школы-интерната и района</w:t>
            </w:r>
          </w:p>
          <w:p w:rsidR="009E36C4" w:rsidRDefault="009E36C4" w:rsidP="00EC38A2"/>
          <w:p w:rsidR="009E36C4" w:rsidRDefault="009E36C4" w:rsidP="00EC38A2">
            <w:r>
              <w:t>Недели правовых знаний  по планам воспитательной работы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Начало и конец учебного года</w:t>
            </w:r>
          </w:p>
          <w:p w:rsidR="009E36C4" w:rsidRDefault="009E36C4" w:rsidP="00EC38A2"/>
          <w:p w:rsidR="009E36C4" w:rsidRDefault="009E36C4" w:rsidP="00EC38A2">
            <w:r>
              <w:t>Начало и конец учебного года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В  течение года в соответствии с планами воспитательной работы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Начало и конец учебного года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Начало и конец учебного года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Начало и конец учебного года</w:t>
            </w:r>
          </w:p>
          <w:p w:rsidR="009E36C4" w:rsidRDefault="009E36C4" w:rsidP="00EC38A2">
            <w:r>
              <w:t>Раз в неделю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Раз в неделю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FE1" w:rsidRDefault="00BC083C" w:rsidP="00EC38A2">
            <w:r>
              <w:lastRenderedPageBreak/>
              <w:t>Зам по ВР.</w:t>
            </w:r>
          </w:p>
          <w:p w:rsidR="009E36C4" w:rsidRDefault="009E36C4" w:rsidP="00EC38A2">
            <w:r>
              <w:t xml:space="preserve">Классные руководители, </w:t>
            </w:r>
          </w:p>
          <w:p w:rsidR="009E36C4" w:rsidRDefault="00900E88" w:rsidP="00EC38A2">
            <w:r>
              <w:t>Социальный педагог.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lastRenderedPageBreak/>
              <w:t xml:space="preserve">Классные руководители, </w:t>
            </w:r>
          </w:p>
          <w:p w:rsidR="009E36C4" w:rsidRDefault="009E36C4" w:rsidP="00EC38A2"/>
          <w:p w:rsidR="009E36C4" w:rsidRDefault="009E36C4" w:rsidP="00EC38A2">
            <w:r>
              <w:t xml:space="preserve">Классные руководители, 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BC083C" w:rsidP="00EC38A2">
            <w:r>
              <w:t xml:space="preserve">Зам. </w:t>
            </w:r>
            <w:proofErr w:type="spellStart"/>
            <w:r>
              <w:t>дир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ВР</w:t>
            </w:r>
          </w:p>
          <w:p w:rsidR="009E36C4" w:rsidRDefault="009E36C4" w:rsidP="00EC38A2">
            <w:r>
              <w:t>классные руководители</w:t>
            </w:r>
            <w:proofErr w:type="gramStart"/>
            <w:r>
              <w:t>,</w:t>
            </w:r>
            <w:r w:rsidR="00A21FE1">
              <w:t>.</w:t>
            </w:r>
            <w:proofErr w:type="gramEnd"/>
          </w:p>
          <w:p w:rsidR="00A21FE1" w:rsidRDefault="00A21FE1" w:rsidP="00EC38A2">
            <w:r>
              <w:t>Педаго</w:t>
            </w:r>
            <w:proofErr w:type="gramStart"/>
            <w:r>
              <w:t>г</w:t>
            </w:r>
            <w:r w:rsidR="00900E88">
              <w:t>-</w:t>
            </w:r>
            <w:proofErr w:type="gramEnd"/>
            <w:r>
              <w:t xml:space="preserve"> психолог.</w:t>
            </w:r>
          </w:p>
          <w:p w:rsidR="00900E88" w:rsidRDefault="00900E88" w:rsidP="00EC38A2">
            <w:r>
              <w:t>Социальны</w:t>
            </w:r>
            <w:proofErr w:type="gramStart"/>
            <w:r>
              <w:t>й-</w:t>
            </w:r>
            <w:proofErr w:type="gramEnd"/>
            <w:r>
              <w:t xml:space="preserve"> педагог.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учитель физической культуры.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 xml:space="preserve">классные руководители, </w:t>
            </w:r>
          </w:p>
          <w:p w:rsidR="00A21FE1" w:rsidRDefault="00BC083C" w:rsidP="00EC38A2">
            <w:r>
              <w:t>П</w:t>
            </w:r>
            <w:r w:rsidR="00A21FE1">
              <w:t>ДН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lastRenderedPageBreak/>
              <w:t>педагог-психолог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педагог-психолог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 xml:space="preserve">классные руководители, </w:t>
            </w:r>
          </w:p>
          <w:p w:rsidR="009E36C4" w:rsidRDefault="00900E88" w:rsidP="00EC38A2">
            <w:r>
              <w:t>социальный педагог.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педагог-психолог</w:t>
            </w:r>
          </w:p>
          <w:p w:rsidR="009E36C4" w:rsidRDefault="009E36C4" w:rsidP="00EC38A2"/>
          <w:p w:rsidR="009E36C4" w:rsidRDefault="00BC083C" w:rsidP="00EC38A2">
            <w:r>
              <w:t>зам. по ВР</w:t>
            </w:r>
          </w:p>
          <w:p w:rsidR="009E36C4" w:rsidRDefault="009E36C4" w:rsidP="00EC38A2">
            <w:r>
              <w:t>педагог-психолог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педагог-психолог</w:t>
            </w:r>
          </w:p>
          <w:p w:rsidR="009E36C4" w:rsidRDefault="009E36C4" w:rsidP="00EC38A2"/>
          <w:p w:rsidR="009E36C4" w:rsidRDefault="009E36C4" w:rsidP="00EC38A2">
            <w:r>
              <w:t>педагог-психолог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педагог-психолог</w:t>
            </w:r>
          </w:p>
        </w:tc>
      </w:tr>
      <w:tr w:rsidR="009E36C4" w:rsidTr="00EC3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Работа с родителями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Родительские собрания:</w:t>
            </w:r>
          </w:p>
          <w:p w:rsidR="00900E88" w:rsidRDefault="00900E88" w:rsidP="00EC38A2">
            <w:pPr>
              <w:snapToGrid w:val="0"/>
              <w:rPr>
                <w:b/>
                <w:bCs/>
              </w:rPr>
            </w:pP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 xml:space="preserve"> Дети во всём подражают взрослым. Родители,  служите примером правильного подражания.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>Атмосфера жизни семьи, как фактор физического и психического здоровья ребёнка</w:t>
            </w:r>
          </w:p>
          <w:p w:rsidR="009E36C4" w:rsidRDefault="009E36C4" w:rsidP="00EC38A2">
            <w:pPr>
              <w:rPr>
                <w:b/>
              </w:rPr>
            </w:pPr>
            <w:r>
              <w:rPr>
                <w:b/>
              </w:rPr>
              <w:t>Профилактическая работа: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>Создание системы консультативной поддержки родителей, имеющих детей с проблемами в школьной и социальной адаптации.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>Консультативно-разъяснительная работа педагогов школы с родителями об ответственности   за воспитание своих детей.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>Посещение семей подростков «группы риска»  с целью проверки условий их жизни,  воспитания и занятости в свободное от учёбы время.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 xml:space="preserve">Привлечение родителей к проведению </w:t>
            </w:r>
            <w:r>
              <w:lastRenderedPageBreak/>
              <w:t>общешкольных мероприятий.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>Индивидуальная работа психолога с родителями (законными представителями).</w:t>
            </w:r>
          </w:p>
          <w:p w:rsidR="009E36C4" w:rsidRDefault="009E36C4" w:rsidP="00EC38A2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</w:pPr>
          </w:p>
          <w:p w:rsidR="009E36C4" w:rsidRDefault="009E36C4" w:rsidP="00EC38A2">
            <w:r>
              <w:t>Ноябрь</w:t>
            </w:r>
          </w:p>
          <w:p w:rsidR="009E36C4" w:rsidRDefault="009E36C4" w:rsidP="00EC38A2"/>
          <w:p w:rsidR="009E36C4" w:rsidRDefault="009E36C4" w:rsidP="00EC38A2">
            <w:r>
              <w:t>Март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В течение года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В течение года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В течение года</w:t>
            </w:r>
          </w:p>
          <w:p w:rsidR="009E36C4" w:rsidRDefault="009E36C4" w:rsidP="00EC38A2"/>
          <w:p w:rsidR="009E36C4" w:rsidRDefault="009E36C4" w:rsidP="00EC38A2">
            <w:r>
              <w:t>В течение года</w:t>
            </w:r>
          </w:p>
          <w:p w:rsidR="009E36C4" w:rsidRDefault="009E36C4" w:rsidP="00EC38A2"/>
          <w:p w:rsidR="009E36C4" w:rsidRDefault="009E36C4" w:rsidP="00EC38A2">
            <w:r>
              <w:t>В течение года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</w:pPr>
          </w:p>
          <w:p w:rsidR="009E36C4" w:rsidRDefault="009E36C4" w:rsidP="00EC38A2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 УВР </w:t>
            </w:r>
          </w:p>
          <w:p w:rsidR="009E36C4" w:rsidRDefault="009E36C4" w:rsidP="00EC38A2">
            <w:r>
              <w:t xml:space="preserve">социальный педагог </w:t>
            </w:r>
          </w:p>
          <w:p w:rsidR="009E36C4" w:rsidRDefault="00BC083C" w:rsidP="00EC38A2">
            <w:r>
              <w:t>инспектор П</w:t>
            </w:r>
            <w:r w:rsidR="009E36C4">
              <w:t>ДН</w:t>
            </w:r>
          </w:p>
          <w:p w:rsidR="009E36C4" w:rsidRDefault="009E36C4" w:rsidP="00EC38A2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 ВР </w:t>
            </w:r>
          </w:p>
          <w:p w:rsidR="009E36C4" w:rsidRDefault="009E36C4" w:rsidP="00EC38A2">
            <w:r>
              <w:t>социальный педагог</w:t>
            </w:r>
          </w:p>
          <w:p w:rsidR="009E36C4" w:rsidRDefault="009E36C4" w:rsidP="00EC38A2">
            <w:r>
              <w:t xml:space="preserve">классные руководители, воспитатели, педагог-психолог </w:t>
            </w:r>
          </w:p>
          <w:p w:rsidR="009E36C4" w:rsidRDefault="00BC083C" w:rsidP="00EC38A2">
            <w:r>
              <w:t>инспектор П</w:t>
            </w:r>
            <w:r w:rsidR="009E36C4">
              <w:t>ДН</w:t>
            </w:r>
          </w:p>
          <w:p w:rsidR="009E36C4" w:rsidRDefault="009E36C4" w:rsidP="00EC38A2">
            <w:r>
              <w:t>классные руководители, воспитатели</w:t>
            </w:r>
          </w:p>
          <w:p w:rsidR="009E36C4" w:rsidRDefault="009E36C4" w:rsidP="00EC38A2">
            <w:r>
              <w:t>педагог-психолог</w:t>
            </w:r>
          </w:p>
        </w:tc>
      </w:tr>
      <w:tr w:rsidR="009E36C4" w:rsidTr="00EC3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Наглядная агитация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9E36C4">
            <w:pPr>
              <w:numPr>
                <w:ilvl w:val="1"/>
                <w:numId w:val="5"/>
              </w:num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Выставки тематической литературы: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>«Права человека и права ребенка»,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>«Предупреждение вредных привычек у подростков».</w:t>
            </w:r>
          </w:p>
          <w:p w:rsidR="009E36C4" w:rsidRDefault="009E36C4" w:rsidP="009E36C4">
            <w:pPr>
              <w:numPr>
                <w:ilvl w:val="1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Оформление тематических стендов: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 xml:space="preserve">«Российская армия во все времена»  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 xml:space="preserve">«Я люблю тебя, Россия…» 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>«Толерантность в правовом государстве».</w:t>
            </w:r>
          </w:p>
          <w:p w:rsidR="009E36C4" w:rsidRDefault="009E36C4" w:rsidP="009E36C4">
            <w:pPr>
              <w:numPr>
                <w:ilvl w:val="1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Конкурсы плакатов: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 xml:space="preserve"> «Я выбираю жизнь!»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 xml:space="preserve">«Вредным привычкам – НЕТ!» </w:t>
            </w:r>
          </w:p>
          <w:p w:rsidR="009E36C4" w:rsidRDefault="009E36C4" w:rsidP="009E36C4">
            <w:pPr>
              <w:numPr>
                <w:ilvl w:val="1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Конкурс листовок:</w:t>
            </w:r>
          </w:p>
          <w:p w:rsidR="009E36C4" w:rsidRDefault="009E36C4" w:rsidP="009E36C4">
            <w:pPr>
              <w:numPr>
                <w:ilvl w:val="0"/>
                <w:numId w:val="4"/>
              </w:numPr>
            </w:pPr>
            <w:r>
              <w:t>«Я Гражданин России»</w:t>
            </w:r>
          </w:p>
          <w:p w:rsidR="009E36C4" w:rsidRDefault="009E36C4" w:rsidP="009E36C4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Конкурсы плейкастов</w:t>
            </w:r>
          </w:p>
          <w:p w:rsidR="009E36C4" w:rsidRDefault="009E36C4" w:rsidP="009E36C4">
            <w:pPr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«Мир без насилия!».</w:t>
            </w:r>
          </w:p>
          <w:p w:rsidR="009E36C4" w:rsidRDefault="009E36C4" w:rsidP="009E36C4">
            <w:pPr>
              <w:numPr>
                <w:ilvl w:val="0"/>
                <w:numId w:val="4"/>
              </w:numPr>
              <w:rPr>
                <w:bCs/>
              </w:rPr>
            </w:pPr>
            <w:r>
              <w:t>«Дорога. Транспорт. Пешеход</w:t>
            </w:r>
            <w:proofErr w:type="gramStart"/>
            <w:r>
              <w:t>.</w:t>
            </w:r>
            <w:r>
              <w:rPr>
                <w:bCs/>
              </w:rPr>
              <w:t>».</w:t>
            </w:r>
            <w:proofErr w:type="gramEnd"/>
          </w:p>
          <w:p w:rsidR="009E36C4" w:rsidRDefault="009E36C4" w:rsidP="00EC38A2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</w:pPr>
          </w:p>
          <w:p w:rsidR="009E36C4" w:rsidRDefault="009E36C4" w:rsidP="00EC38A2">
            <w:r>
              <w:t xml:space="preserve">Сентябрь </w:t>
            </w:r>
          </w:p>
          <w:p w:rsidR="009E36C4" w:rsidRDefault="009E36C4" w:rsidP="00EC38A2">
            <w:r>
              <w:t xml:space="preserve">Октябрь  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 xml:space="preserve">Ноябрь </w:t>
            </w:r>
          </w:p>
          <w:p w:rsidR="009E36C4" w:rsidRDefault="009E36C4" w:rsidP="00EC38A2">
            <w:r>
              <w:t>Декабрь</w:t>
            </w:r>
          </w:p>
          <w:p w:rsidR="009E36C4" w:rsidRDefault="009E36C4" w:rsidP="00EC38A2">
            <w:r>
              <w:t>Апрель</w:t>
            </w:r>
          </w:p>
          <w:p w:rsidR="009E36C4" w:rsidRDefault="009E36C4" w:rsidP="00EC38A2"/>
          <w:p w:rsidR="009E36C4" w:rsidRDefault="009E36C4" w:rsidP="00EC38A2">
            <w:r>
              <w:t xml:space="preserve">Март </w:t>
            </w:r>
          </w:p>
          <w:p w:rsidR="009E36C4" w:rsidRDefault="009E36C4" w:rsidP="00EC38A2">
            <w:r>
              <w:t>Май</w:t>
            </w:r>
          </w:p>
          <w:p w:rsidR="009E36C4" w:rsidRDefault="009E36C4" w:rsidP="00EC38A2"/>
          <w:p w:rsidR="009E36C4" w:rsidRDefault="009E36C4" w:rsidP="00EC38A2">
            <w:r>
              <w:t xml:space="preserve">Ноябрь </w:t>
            </w:r>
          </w:p>
          <w:p w:rsidR="009E36C4" w:rsidRDefault="009E36C4" w:rsidP="00EC38A2"/>
          <w:p w:rsidR="009E36C4" w:rsidRDefault="009E36C4" w:rsidP="00EC38A2">
            <w:r>
              <w:t xml:space="preserve">Ноябрь </w:t>
            </w:r>
          </w:p>
          <w:p w:rsidR="009E36C4" w:rsidRDefault="009E36C4" w:rsidP="00EC38A2">
            <w:r>
              <w:t>Апрель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</w:pPr>
          </w:p>
          <w:p w:rsidR="009E36C4" w:rsidRDefault="009E36C4" w:rsidP="00EC38A2">
            <w:r>
              <w:t>библиотекарь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 ВР </w:t>
            </w:r>
          </w:p>
          <w:p w:rsidR="009E36C4" w:rsidRDefault="009E36C4" w:rsidP="00EC38A2">
            <w:r>
              <w:t xml:space="preserve"> библиотекарь</w:t>
            </w:r>
          </w:p>
          <w:p w:rsidR="009E36C4" w:rsidRDefault="009E36C4" w:rsidP="00EC38A2">
            <w:r>
              <w:t xml:space="preserve"> преподаватель </w:t>
            </w:r>
            <w:proofErr w:type="gramStart"/>
            <w:r>
              <w:t>ИЗО</w:t>
            </w:r>
            <w:proofErr w:type="gramEnd"/>
            <w:r>
              <w:t xml:space="preserve">, классные руководители, </w:t>
            </w:r>
          </w:p>
          <w:p w:rsidR="009E36C4" w:rsidRDefault="009E36C4" w:rsidP="00EC38A2">
            <w:r>
              <w:t xml:space="preserve">преподаватель </w:t>
            </w:r>
            <w:proofErr w:type="gramStart"/>
            <w:r>
              <w:t>ИЗО</w:t>
            </w:r>
            <w:proofErr w:type="gramEnd"/>
            <w:r>
              <w:t>, классные руководители, учитель информатики</w:t>
            </w:r>
          </w:p>
        </w:tc>
      </w:tr>
      <w:tr w:rsidR="009E36C4" w:rsidTr="00EC38A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Спортивно-массовая работа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9E36C4">
            <w:pPr>
              <w:numPr>
                <w:ilvl w:val="1"/>
                <w:numId w:val="5"/>
              </w:num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Спортивно-массовые мероприятия</w:t>
            </w:r>
          </w:p>
          <w:p w:rsidR="009E36C4" w:rsidRDefault="009E36C4" w:rsidP="009E36C4">
            <w:pPr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t xml:space="preserve">«Закаляем свой характер, чтобы родине служить» </w:t>
            </w:r>
            <w:r>
              <w:rPr>
                <w:bCs/>
              </w:rPr>
              <w:t xml:space="preserve"> весёлые старты</w:t>
            </w:r>
            <w:r>
              <w:t xml:space="preserve"> </w:t>
            </w:r>
            <w:r>
              <w:rPr>
                <w:bCs/>
              </w:rPr>
              <w:t>для обучающихся 1 – 5 классов.</w:t>
            </w:r>
          </w:p>
          <w:p w:rsidR="009E36C4" w:rsidRDefault="009E36C4" w:rsidP="009E36C4">
            <w:pPr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Военн</w:t>
            </w:r>
            <w:proofErr w:type="gramStart"/>
            <w:r>
              <w:rPr>
                <w:bCs/>
              </w:rPr>
              <w:t>о-</w:t>
            </w:r>
            <w:proofErr w:type="gramEnd"/>
            <w:r>
              <w:rPr>
                <w:bCs/>
              </w:rPr>
              <w:t xml:space="preserve"> спортивная игра для обучающихся 6-9 классов </w:t>
            </w:r>
          </w:p>
          <w:p w:rsidR="009E36C4" w:rsidRDefault="009E36C4" w:rsidP="009E36C4">
            <w:pPr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«Папа, мама, я – спортивная семья!»</w:t>
            </w:r>
          </w:p>
          <w:p w:rsidR="009E36C4" w:rsidRPr="00900E88" w:rsidRDefault="009E36C4" w:rsidP="00900E88">
            <w:pPr>
              <w:pStyle w:val="a5"/>
              <w:numPr>
                <w:ilvl w:val="0"/>
                <w:numId w:val="4"/>
              </w:numPr>
              <w:rPr>
                <w:bCs/>
                <w:color w:val="000000"/>
              </w:rPr>
            </w:pPr>
            <w:r w:rsidRPr="00900E88">
              <w:rPr>
                <w:bCs/>
                <w:color w:val="000000"/>
              </w:rPr>
              <w:t>День здоровья</w:t>
            </w:r>
            <w:proofErr w:type="gramStart"/>
            <w:r w:rsidRPr="00900E88">
              <w:rPr>
                <w:bCs/>
                <w:color w:val="000000"/>
              </w:rPr>
              <w:t xml:space="preserve"> .</w:t>
            </w:r>
            <w:proofErr w:type="gram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</w:pPr>
            <w:r>
              <w:t xml:space="preserve">Февраль </w:t>
            </w:r>
          </w:p>
          <w:p w:rsidR="009E36C4" w:rsidRDefault="009E36C4" w:rsidP="00EC38A2"/>
          <w:p w:rsidR="009E36C4" w:rsidRDefault="009E36C4" w:rsidP="00EC38A2"/>
          <w:p w:rsidR="009E36C4" w:rsidRDefault="009E36C4" w:rsidP="00EC38A2">
            <w:r>
              <w:t xml:space="preserve">Февраль </w:t>
            </w:r>
          </w:p>
          <w:p w:rsidR="009E36C4" w:rsidRDefault="009E36C4" w:rsidP="00EC38A2"/>
          <w:p w:rsidR="009E36C4" w:rsidRDefault="009E36C4" w:rsidP="00EC38A2">
            <w:r>
              <w:t xml:space="preserve">Ноябрь </w:t>
            </w:r>
          </w:p>
          <w:p w:rsidR="009E36C4" w:rsidRDefault="009E36C4" w:rsidP="00EC38A2">
            <w:r>
              <w:t xml:space="preserve">Май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6C4" w:rsidRDefault="009E36C4" w:rsidP="00EC38A2">
            <w:pPr>
              <w:snapToGrid w:val="0"/>
            </w:pPr>
            <w:r>
              <w:t>Учитель физической культуры</w:t>
            </w:r>
            <w:r w:rsidR="00D0390B">
              <w:t>.</w:t>
            </w:r>
          </w:p>
          <w:p w:rsidR="00D0390B" w:rsidRDefault="00D0390B" w:rsidP="00EC38A2">
            <w:pPr>
              <w:snapToGrid w:val="0"/>
            </w:pPr>
            <w:r>
              <w:t>Учитель ОБЖ.</w:t>
            </w:r>
          </w:p>
        </w:tc>
      </w:tr>
    </w:tbl>
    <w:p w:rsidR="009E36C4" w:rsidRDefault="009E36C4" w:rsidP="009E36C4"/>
    <w:p w:rsidR="00D76E88" w:rsidRDefault="00A21FE1" w:rsidP="009E36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D76E88" w:rsidRDefault="00D76E88" w:rsidP="009E36C4">
      <w:pPr>
        <w:rPr>
          <w:b/>
          <w:sz w:val="28"/>
          <w:szCs w:val="28"/>
        </w:rPr>
      </w:pPr>
    </w:p>
    <w:p w:rsidR="00A21FE1" w:rsidRDefault="00BC083C" w:rsidP="00D7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Зам. директора по ВР                           </w:t>
      </w:r>
      <w:proofErr w:type="spellStart"/>
      <w:r w:rsidR="00A21FE1" w:rsidRPr="00A21FE1">
        <w:rPr>
          <w:b/>
          <w:sz w:val="28"/>
          <w:szCs w:val="28"/>
        </w:rPr>
        <w:t>Абдусаламова</w:t>
      </w:r>
      <w:proofErr w:type="spellEnd"/>
      <w:r w:rsidR="00A21FE1" w:rsidRPr="00A21FE1">
        <w:rPr>
          <w:b/>
          <w:sz w:val="28"/>
          <w:szCs w:val="28"/>
        </w:rPr>
        <w:t xml:space="preserve"> З.А.</w:t>
      </w:r>
      <w:r w:rsidR="00900E88">
        <w:rPr>
          <w:b/>
          <w:sz w:val="28"/>
          <w:szCs w:val="28"/>
        </w:rPr>
        <w:t xml:space="preserve"> </w:t>
      </w:r>
    </w:p>
    <w:p w:rsidR="00900E88" w:rsidRDefault="00900E88" w:rsidP="00D76E88">
      <w:pPr>
        <w:jc w:val="center"/>
        <w:rPr>
          <w:b/>
          <w:sz w:val="28"/>
          <w:szCs w:val="28"/>
        </w:rPr>
      </w:pPr>
    </w:p>
    <w:p w:rsidR="00900E88" w:rsidRDefault="00900E88" w:rsidP="00D76E88">
      <w:pPr>
        <w:jc w:val="center"/>
        <w:rPr>
          <w:b/>
          <w:sz w:val="28"/>
          <w:szCs w:val="28"/>
        </w:rPr>
      </w:pPr>
    </w:p>
    <w:p w:rsidR="00900E88" w:rsidRDefault="00900E88" w:rsidP="00D76E88">
      <w:pPr>
        <w:jc w:val="center"/>
        <w:rPr>
          <w:b/>
          <w:sz w:val="28"/>
          <w:szCs w:val="28"/>
        </w:rPr>
      </w:pPr>
    </w:p>
    <w:p w:rsidR="00900E88" w:rsidRDefault="00900E88" w:rsidP="00D76E88">
      <w:pPr>
        <w:jc w:val="center"/>
        <w:rPr>
          <w:b/>
          <w:sz w:val="28"/>
          <w:szCs w:val="28"/>
        </w:rPr>
      </w:pPr>
    </w:p>
    <w:sectPr w:rsidR="00900E88" w:rsidSect="00C1441F">
      <w:pgSz w:w="16838" w:h="11906" w:orient="landscape"/>
      <w:pgMar w:top="567" w:right="1134" w:bottom="567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>
    <w:nsid w:val="00000005"/>
    <w:multiLevelType w:val="singleLevel"/>
    <w:tmpl w:val="00000005"/>
    <w:name w:val="WW8Num15"/>
    <w:lvl w:ilvl="0">
      <w:start w:val="2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17"/>
    <w:lvl w:ilvl="0">
      <w:start w:val="2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6C4"/>
    <w:rsid w:val="001846F8"/>
    <w:rsid w:val="002C7353"/>
    <w:rsid w:val="002D0F53"/>
    <w:rsid w:val="004E0A97"/>
    <w:rsid w:val="004F2415"/>
    <w:rsid w:val="005548C0"/>
    <w:rsid w:val="005F58D7"/>
    <w:rsid w:val="00900E88"/>
    <w:rsid w:val="009E36C4"/>
    <w:rsid w:val="00A21FE1"/>
    <w:rsid w:val="00A55900"/>
    <w:rsid w:val="00BC083C"/>
    <w:rsid w:val="00C1441F"/>
    <w:rsid w:val="00CA209E"/>
    <w:rsid w:val="00CF304F"/>
    <w:rsid w:val="00D0390B"/>
    <w:rsid w:val="00D7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9E36C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D0F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F5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900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10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user</cp:lastModifiedBy>
  <cp:revision>8</cp:revision>
  <cp:lastPrinted>2021-06-21T14:59:00Z</cp:lastPrinted>
  <dcterms:created xsi:type="dcterms:W3CDTF">2016-06-17T09:18:00Z</dcterms:created>
  <dcterms:modified xsi:type="dcterms:W3CDTF">2021-09-30T12:15:00Z</dcterms:modified>
</cp:coreProperties>
</file>