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AB" w:rsidRPr="00DF7DC3" w:rsidRDefault="00B90BF3" w:rsidP="00365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DC3">
        <w:rPr>
          <w:rFonts w:ascii="Times New Roman" w:hAnsi="Times New Roman" w:cs="Times New Roman"/>
          <w:b/>
          <w:sz w:val="24"/>
          <w:szCs w:val="24"/>
        </w:rPr>
        <w:t>Отчет по дистанционному обучению учителя по русскому языку и литературе –</w:t>
      </w:r>
      <w:r w:rsidR="0036527B" w:rsidRPr="00DF7D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F7D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7DC3">
        <w:rPr>
          <w:rFonts w:ascii="Times New Roman" w:hAnsi="Times New Roman" w:cs="Times New Roman"/>
          <w:b/>
          <w:sz w:val="24"/>
          <w:szCs w:val="24"/>
        </w:rPr>
        <w:t>Гаджимахадовой</w:t>
      </w:r>
      <w:proofErr w:type="spellEnd"/>
      <w:r w:rsidRPr="00DF7DC3">
        <w:rPr>
          <w:rFonts w:ascii="Times New Roman" w:hAnsi="Times New Roman" w:cs="Times New Roman"/>
          <w:b/>
          <w:sz w:val="24"/>
          <w:szCs w:val="24"/>
        </w:rPr>
        <w:t xml:space="preserve"> А.Г.</w:t>
      </w:r>
      <w:r w:rsidR="004710FC">
        <w:rPr>
          <w:rFonts w:ascii="Times New Roman" w:hAnsi="Times New Roman" w:cs="Times New Roman"/>
          <w:b/>
          <w:sz w:val="24"/>
          <w:szCs w:val="24"/>
        </w:rPr>
        <w:t xml:space="preserve"> с 13-18.04.2020г.</w:t>
      </w:r>
    </w:p>
    <w:p w:rsidR="0036527B" w:rsidRPr="00DF7DC3" w:rsidRDefault="0036527B" w:rsidP="00365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30" w:type="dxa"/>
        <w:tblInd w:w="-601" w:type="dxa"/>
        <w:tblLayout w:type="fixed"/>
        <w:tblLook w:val="04A0"/>
      </w:tblPr>
      <w:tblGrid>
        <w:gridCol w:w="709"/>
        <w:gridCol w:w="1134"/>
        <w:gridCol w:w="3799"/>
        <w:gridCol w:w="6833"/>
        <w:gridCol w:w="2455"/>
      </w:tblGrid>
      <w:tr w:rsidR="00BD43AB" w:rsidRPr="00DF7DC3" w:rsidTr="00A85976">
        <w:tc>
          <w:tcPr>
            <w:tcW w:w="709" w:type="dxa"/>
          </w:tcPr>
          <w:p w:rsidR="00BD43AB" w:rsidRPr="00DF7DC3" w:rsidRDefault="00BD43AB" w:rsidP="0034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34" w:type="dxa"/>
          </w:tcPr>
          <w:p w:rsidR="00BD43AB" w:rsidRPr="00DF7DC3" w:rsidRDefault="00BD43AB" w:rsidP="0034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799" w:type="dxa"/>
          </w:tcPr>
          <w:p w:rsidR="00BD43AB" w:rsidRPr="00DF7DC3" w:rsidRDefault="00BD43AB" w:rsidP="0034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6833" w:type="dxa"/>
          </w:tcPr>
          <w:p w:rsidR="00BD43AB" w:rsidRPr="00DF7DC3" w:rsidRDefault="00BD43AB" w:rsidP="0034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электронный ресурс </w:t>
            </w:r>
          </w:p>
        </w:tc>
        <w:tc>
          <w:tcPr>
            <w:tcW w:w="2455" w:type="dxa"/>
          </w:tcPr>
          <w:p w:rsidR="00BD43AB" w:rsidRPr="00DF7DC3" w:rsidRDefault="00BD43AB" w:rsidP="00345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90BF3" w:rsidRPr="00DF7DC3" w:rsidTr="00A85976">
        <w:tc>
          <w:tcPr>
            <w:tcW w:w="14930" w:type="dxa"/>
            <w:gridSpan w:val="5"/>
          </w:tcPr>
          <w:p w:rsidR="00B90BF3" w:rsidRPr="00DF7DC3" w:rsidRDefault="002437EB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    13</w:t>
            </w:r>
            <w:r w:rsidR="00B90BF3" w:rsidRPr="00DF7DC3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BD43AB" w:rsidRPr="00DF7DC3" w:rsidTr="00A85976">
        <w:tc>
          <w:tcPr>
            <w:tcW w:w="709" w:type="dxa"/>
          </w:tcPr>
          <w:p w:rsidR="00BD43AB" w:rsidRPr="00DF7DC3" w:rsidRDefault="00BD43AB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554E" w:rsidRPr="00DF7DC3" w:rsidRDefault="00BD43AB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BD43AB" w:rsidRPr="00DF7DC3" w:rsidRDefault="00BD43AB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3799" w:type="dxa"/>
          </w:tcPr>
          <w:p w:rsidR="00BD43AB" w:rsidRPr="00DF7DC3" w:rsidRDefault="00081ED4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«Безличные глаголы».</w:t>
            </w:r>
          </w:p>
        </w:tc>
        <w:tc>
          <w:tcPr>
            <w:tcW w:w="6833" w:type="dxa"/>
          </w:tcPr>
          <w:p w:rsidR="00BD43AB" w:rsidRPr="00DF7DC3" w:rsidRDefault="007177D4" w:rsidP="00D7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D4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8199302151364173332&amp;from=tabbar&amp;parent-reqid=1586709576485999-78410088842462822800280-prestable-app-host-sas-web-yp-197&amp;text=«безличные+глаголы».видеообъяснение+темы+5+класс+разумовская</w:t>
            </w:r>
          </w:p>
        </w:tc>
        <w:tc>
          <w:tcPr>
            <w:tcW w:w="2455" w:type="dxa"/>
          </w:tcPr>
          <w:p w:rsidR="00BD43AB" w:rsidRPr="00DF7DC3" w:rsidRDefault="00352F7F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 84, упр. № 662,665</w:t>
            </w:r>
          </w:p>
        </w:tc>
      </w:tr>
      <w:tr w:rsidR="00BD43AB" w:rsidRPr="00DF7DC3" w:rsidTr="00A85976">
        <w:tc>
          <w:tcPr>
            <w:tcW w:w="709" w:type="dxa"/>
          </w:tcPr>
          <w:p w:rsidR="00BD43AB" w:rsidRPr="00DF7DC3" w:rsidRDefault="00BD43AB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7554E" w:rsidRPr="00DF7DC3" w:rsidRDefault="00BD43AB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BD43AB" w:rsidRPr="00DF7DC3" w:rsidRDefault="00BD43AB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3799" w:type="dxa"/>
          </w:tcPr>
          <w:p w:rsidR="00BD43AB" w:rsidRPr="00DF7DC3" w:rsidRDefault="00081ED4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«Переходные и непереходные глаголы».</w:t>
            </w:r>
          </w:p>
        </w:tc>
        <w:tc>
          <w:tcPr>
            <w:tcW w:w="6833" w:type="dxa"/>
          </w:tcPr>
          <w:p w:rsidR="00BD43AB" w:rsidRPr="00DF7DC3" w:rsidRDefault="007177D4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7D4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13510396390742444060&amp;from=tabbar&amp;parent-reqid=1586709909598574-156620159201827298000158-production-app-host-man-web-yp-46&amp;text=видеообъяснение+темы+5+класс+разумовская+«Переходные+и+непереходные+глаголы».</w:t>
            </w:r>
          </w:p>
        </w:tc>
        <w:tc>
          <w:tcPr>
            <w:tcW w:w="2455" w:type="dxa"/>
          </w:tcPr>
          <w:p w:rsidR="00BD43AB" w:rsidRPr="00DF7DC3" w:rsidRDefault="00DA4CC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 84, упр. № 662,665</w:t>
            </w:r>
          </w:p>
        </w:tc>
      </w:tr>
      <w:tr w:rsidR="00081ED4" w:rsidRPr="00DF7DC3" w:rsidTr="00A85976">
        <w:tc>
          <w:tcPr>
            <w:tcW w:w="709" w:type="dxa"/>
          </w:tcPr>
          <w:p w:rsidR="00081ED4" w:rsidRPr="00DF7DC3" w:rsidRDefault="00081ED4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81ED4" w:rsidRPr="00DF7DC3" w:rsidRDefault="00081ED4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9 «А» РЯ</w:t>
            </w:r>
          </w:p>
        </w:tc>
        <w:tc>
          <w:tcPr>
            <w:tcW w:w="3799" w:type="dxa"/>
          </w:tcPr>
          <w:p w:rsidR="00081ED4" w:rsidRPr="00DF7DC3" w:rsidRDefault="00081ED4" w:rsidP="00BD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Р/р. Подготовка к ОГЭ. Как работать над сочинением-рассуждением.(9.2)</w:t>
            </w:r>
          </w:p>
        </w:tc>
        <w:tc>
          <w:tcPr>
            <w:tcW w:w="6833" w:type="dxa"/>
          </w:tcPr>
          <w:p w:rsidR="00081ED4" w:rsidRPr="00DF7DC3" w:rsidRDefault="000C65BB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BB">
              <w:rPr>
                <w:rFonts w:ascii="Times New Roman" w:hAnsi="Times New Roman" w:cs="Times New Roman"/>
                <w:sz w:val="24"/>
                <w:szCs w:val="24"/>
              </w:rPr>
              <w:t>https://www.youtube.com/watch?v=sVSxNuBLKMU</w:t>
            </w:r>
          </w:p>
        </w:tc>
        <w:tc>
          <w:tcPr>
            <w:tcW w:w="2455" w:type="dxa"/>
          </w:tcPr>
          <w:p w:rsidR="00081ED4" w:rsidRPr="00DF7DC3" w:rsidRDefault="000C65BB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BB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 w:rsidRPr="000C65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C65BB">
              <w:rPr>
                <w:rFonts w:ascii="Times New Roman" w:hAnsi="Times New Roman" w:cs="Times New Roman"/>
                <w:sz w:val="24"/>
                <w:szCs w:val="24"/>
              </w:rPr>
              <w:t xml:space="preserve">. написать сочинение-рассуждение 9.2. по </w:t>
            </w:r>
            <w:proofErr w:type="spellStart"/>
            <w:r w:rsidRPr="000C65BB">
              <w:rPr>
                <w:rFonts w:ascii="Times New Roman" w:hAnsi="Times New Roman" w:cs="Times New Roman"/>
                <w:sz w:val="24"/>
                <w:szCs w:val="24"/>
              </w:rPr>
              <w:t>КИМу</w:t>
            </w:r>
            <w:proofErr w:type="spellEnd"/>
            <w:r w:rsidRPr="000C65BB">
              <w:rPr>
                <w:rFonts w:ascii="Times New Roman" w:hAnsi="Times New Roman" w:cs="Times New Roman"/>
                <w:sz w:val="24"/>
                <w:szCs w:val="24"/>
              </w:rPr>
              <w:t xml:space="preserve"> вариант 1</w:t>
            </w:r>
          </w:p>
        </w:tc>
      </w:tr>
      <w:tr w:rsidR="00081ED4" w:rsidRPr="00DF7DC3" w:rsidTr="00A85976">
        <w:tc>
          <w:tcPr>
            <w:tcW w:w="709" w:type="dxa"/>
          </w:tcPr>
          <w:p w:rsidR="00081ED4" w:rsidRPr="00DF7DC3" w:rsidRDefault="00081ED4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81ED4" w:rsidRPr="00DF7DC3" w:rsidRDefault="00081ED4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9 «А» РЯ</w:t>
            </w:r>
          </w:p>
        </w:tc>
        <w:tc>
          <w:tcPr>
            <w:tcW w:w="3799" w:type="dxa"/>
          </w:tcPr>
          <w:p w:rsidR="00081ED4" w:rsidRPr="00DF7DC3" w:rsidRDefault="00081ED4" w:rsidP="00BD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Р/р. Подготовка к ОГЭ. Как работать над сочинением-рассуждением.(9.2)</w:t>
            </w:r>
          </w:p>
        </w:tc>
        <w:tc>
          <w:tcPr>
            <w:tcW w:w="6833" w:type="dxa"/>
          </w:tcPr>
          <w:p w:rsidR="00081ED4" w:rsidRPr="00DF7DC3" w:rsidRDefault="000C65BB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BB">
              <w:rPr>
                <w:rFonts w:ascii="Times New Roman" w:hAnsi="Times New Roman" w:cs="Times New Roman"/>
                <w:sz w:val="24"/>
                <w:szCs w:val="24"/>
              </w:rPr>
              <w:t>https://www.youtube.com/watch?v=sVSxNuBLKMU</w:t>
            </w:r>
          </w:p>
        </w:tc>
        <w:tc>
          <w:tcPr>
            <w:tcW w:w="2455" w:type="dxa"/>
          </w:tcPr>
          <w:p w:rsidR="00081ED4" w:rsidRPr="00DF7DC3" w:rsidRDefault="000C65BB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BB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 w:rsidRPr="000C65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C65BB">
              <w:rPr>
                <w:rFonts w:ascii="Times New Roman" w:hAnsi="Times New Roman" w:cs="Times New Roman"/>
                <w:sz w:val="24"/>
                <w:szCs w:val="24"/>
              </w:rPr>
              <w:t xml:space="preserve">. написать сочинение-рассуждение 9.2. по </w:t>
            </w:r>
            <w:proofErr w:type="spellStart"/>
            <w:r w:rsidRPr="000C65BB">
              <w:rPr>
                <w:rFonts w:ascii="Times New Roman" w:hAnsi="Times New Roman" w:cs="Times New Roman"/>
                <w:sz w:val="24"/>
                <w:szCs w:val="24"/>
              </w:rPr>
              <w:t>КИМу</w:t>
            </w:r>
            <w:proofErr w:type="spellEnd"/>
            <w:r w:rsidRPr="000C65BB">
              <w:rPr>
                <w:rFonts w:ascii="Times New Roman" w:hAnsi="Times New Roman" w:cs="Times New Roman"/>
                <w:sz w:val="24"/>
                <w:szCs w:val="24"/>
              </w:rPr>
              <w:t xml:space="preserve"> вариант 1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10 «А» РЯ</w:t>
            </w:r>
          </w:p>
        </w:tc>
        <w:tc>
          <w:tcPr>
            <w:tcW w:w="3799" w:type="dxa"/>
          </w:tcPr>
          <w:p w:rsidR="00E37827" w:rsidRPr="00DF7DC3" w:rsidRDefault="00E37827" w:rsidP="00BD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«Наречие как часть речи. Слитное и раздельное написание наречий».</w:t>
            </w:r>
          </w:p>
        </w:tc>
        <w:tc>
          <w:tcPr>
            <w:tcW w:w="6833" w:type="dxa"/>
          </w:tcPr>
          <w:p w:rsidR="00E37827" w:rsidRPr="00DF7DC3" w:rsidRDefault="00352F7F" w:rsidP="00D7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7F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https://yandex.ru/video/preview/?filmId=6715601331704679321&amp;from=tabbar&amp;text=10+«А»+РЯ%09«Наречие+как+часть+речи.+Слитное+и+раздельное+написание+наречий».+10+класс+гольцова</w:t>
            </w:r>
          </w:p>
        </w:tc>
        <w:tc>
          <w:tcPr>
            <w:tcW w:w="2455" w:type="dxa"/>
          </w:tcPr>
          <w:p w:rsidR="00E37827" w:rsidRPr="00DF7DC3" w:rsidRDefault="00B07BFD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№ 53, стр.182 , упр. № 277 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10 «А» РЯ</w:t>
            </w:r>
          </w:p>
        </w:tc>
        <w:tc>
          <w:tcPr>
            <w:tcW w:w="3799" w:type="dxa"/>
          </w:tcPr>
          <w:p w:rsidR="00E37827" w:rsidRPr="00DF7DC3" w:rsidRDefault="00E37827" w:rsidP="00BD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«Дефисное написание наречий».</w:t>
            </w:r>
          </w:p>
        </w:tc>
        <w:tc>
          <w:tcPr>
            <w:tcW w:w="6833" w:type="dxa"/>
          </w:tcPr>
          <w:p w:rsidR="00E37827" w:rsidRPr="00DF7DC3" w:rsidRDefault="00352F7F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7F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https://yandex.ru/video/preview/?filmId=6715601331704679321&amp;from=tabbar&amp;text=10+«А»+РЯ%09«Наречие+как+часть+речи.+Слитное+и+раздельное+написание+наречий».+10+класс+гольцова</w:t>
            </w:r>
          </w:p>
        </w:tc>
        <w:tc>
          <w:tcPr>
            <w:tcW w:w="2455" w:type="dxa"/>
          </w:tcPr>
          <w:p w:rsidR="00E37827" w:rsidRPr="00DF7DC3" w:rsidRDefault="00B07BFD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 54, стр.182 , упр. №286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10 «А» ЛИТ.</w:t>
            </w:r>
          </w:p>
        </w:tc>
        <w:tc>
          <w:tcPr>
            <w:tcW w:w="379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История создания романа «Преступление и наказание».</w:t>
            </w:r>
          </w:p>
        </w:tc>
        <w:tc>
          <w:tcPr>
            <w:tcW w:w="6833" w:type="dxa"/>
          </w:tcPr>
          <w:p w:rsidR="00E37827" w:rsidRPr="00DF7DC3" w:rsidRDefault="00352F7F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7F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16628930467857291671&amp;from=tabbar&amp;parent-reqid=1586710341220344-72022421974247552500232-production-app-host-man-web-yp-7&amp;text=10+«А»+ЛИТ.+История+создания+романа+«Преступление+и+наказание».</w:t>
            </w:r>
          </w:p>
        </w:tc>
        <w:tc>
          <w:tcPr>
            <w:tcW w:w="2455" w:type="dxa"/>
          </w:tcPr>
          <w:p w:rsidR="00E37827" w:rsidRPr="00DF7DC3" w:rsidRDefault="00B07BFD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Законспектировать историю создания романа</w:t>
            </w:r>
          </w:p>
        </w:tc>
      </w:tr>
      <w:tr w:rsidR="00E37827" w:rsidRPr="00DF7DC3" w:rsidTr="00A85976">
        <w:tc>
          <w:tcPr>
            <w:tcW w:w="14930" w:type="dxa"/>
            <w:gridSpan w:val="5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827" w:rsidRPr="00DF7DC3" w:rsidTr="00A85976">
        <w:tc>
          <w:tcPr>
            <w:tcW w:w="14930" w:type="dxa"/>
            <w:gridSpan w:val="5"/>
          </w:tcPr>
          <w:p w:rsidR="00E37827" w:rsidRPr="00DF7DC3" w:rsidRDefault="00E37827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    14.04.2020г.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 xml:space="preserve"> РЯ</w:t>
            </w:r>
          </w:p>
        </w:tc>
        <w:tc>
          <w:tcPr>
            <w:tcW w:w="3799" w:type="dxa"/>
          </w:tcPr>
          <w:p w:rsidR="00E37827" w:rsidRPr="00DF7DC3" w:rsidRDefault="00863169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«Глаголы переходные и непереходные».</w:t>
            </w:r>
          </w:p>
        </w:tc>
        <w:tc>
          <w:tcPr>
            <w:tcW w:w="6833" w:type="dxa"/>
          </w:tcPr>
          <w:p w:rsidR="00E37827" w:rsidRPr="00DF7DC3" w:rsidRDefault="004710FC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FC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7297795243816822839&amp;from=tabbar&amp;parent-reqid=1586722175381029-570884242835336362000334-production-app-host-vla-web-yp-145&amp;text=6+«Б»+РЯ+«Глаголы+переходные+и+непереходные».+видеообъяснение+темы</w:t>
            </w:r>
          </w:p>
        </w:tc>
        <w:tc>
          <w:tcPr>
            <w:tcW w:w="2455" w:type="dxa"/>
          </w:tcPr>
          <w:p w:rsidR="00E37827" w:rsidRPr="00DF7DC3" w:rsidRDefault="009467B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 90, стр.109, упр.№528 Выписать слова в рамках.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3799" w:type="dxa"/>
          </w:tcPr>
          <w:p w:rsidR="00E37827" w:rsidRPr="00DF7DC3" w:rsidRDefault="00863169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«Глаголы переходные и непереходные».</w:t>
            </w:r>
          </w:p>
        </w:tc>
        <w:tc>
          <w:tcPr>
            <w:tcW w:w="6833" w:type="dxa"/>
          </w:tcPr>
          <w:p w:rsidR="00E37827" w:rsidRPr="00DF7DC3" w:rsidRDefault="004710FC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FC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7297795243816822839&amp;from=tabbar&amp;parent-reqid=1586722175381029-570884242835336362000334-production-app-host-vla-web-yp-145&amp;text=6+«Б»+РЯ+«Глаголы+переходные+и+непереходные».+видеообъяснение+темы</w:t>
            </w:r>
          </w:p>
        </w:tc>
        <w:tc>
          <w:tcPr>
            <w:tcW w:w="2455" w:type="dxa"/>
          </w:tcPr>
          <w:p w:rsidR="00E37827" w:rsidRPr="00DF7DC3" w:rsidRDefault="009467B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 90, стр.109, упр.№528 Выписать слова в рамках.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379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Р/Р. «Строение текста (продолжение). Как связываются предложения в тексте. «Данное» и «новое» в предложениях».</w:t>
            </w:r>
          </w:p>
        </w:tc>
        <w:tc>
          <w:tcPr>
            <w:tcW w:w="6833" w:type="dxa"/>
          </w:tcPr>
          <w:p w:rsidR="00E37827" w:rsidRPr="00DF7DC3" w:rsidRDefault="00CB3B3E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3E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18152414005273697302&amp;from=tabbar&amp;parent-reqid=1586722530974512-1828762723141604058400328-production-app-host-man-web-yp-323&amp;text=видеообъяснение+темы+5+«Б»+РЯ+Р/Р.+«Строение+текста+%28продолжение%29.+Как+связываются+предложения+в+тексте.+«Данное»+и+«новое»+в+предложениях».+5+класс</w:t>
            </w:r>
          </w:p>
        </w:tc>
        <w:tc>
          <w:tcPr>
            <w:tcW w:w="2455" w:type="dxa"/>
          </w:tcPr>
          <w:p w:rsidR="00E37827" w:rsidRPr="00DF7DC3" w:rsidRDefault="00445F16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№85, стр. 237, упр. 673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E37827" w:rsidRPr="00DF7DC3" w:rsidRDefault="00863169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«Глаголы переходные и непереходные».</w:t>
            </w:r>
          </w:p>
        </w:tc>
        <w:tc>
          <w:tcPr>
            <w:tcW w:w="6833" w:type="dxa"/>
          </w:tcPr>
          <w:p w:rsidR="00E37827" w:rsidRPr="00DF7DC3" w:rsidRDefault="004710FC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FC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7297795243816822839&amp;from=tabbar&amp;parent-reqid=1586722175381029-570884242835336362000334-production-app-host-vla-web-yp-145&amp;text=6+«Б»+РЯ+«Глаголы+переходные+и+непереходные».+видеообъяснение+темы</w:t>
            </w:r>
          </w:p>
        </w:tc>
        <w:tc>
          <w:tcPr>
            <w:tcW w:w="2455" w:type="dxa"/>
          </w:tcPr>
          <w:p w:rsidR="00E37827" w:rsidRPr="00DF7DC3" w:rsidRDefault="009467B1" w:rsidP="0094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 90, стр.109, упр.№.536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9 «А» (КОУ)</w:t>
            </w:r>
          </w:p>
        </w:tc>
        <w:tc>
          <w:tcPr>
            <w:tcW w:w="379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«Повторение. Орфография. Пунктуация»</w:t>
            </w:r>
          </w:p>
        </w:tc>
        <w:tc>
          <w:tcPr>
            <w:tcW w:w="6833" w:type="dxa"/>
          </w:tcPr>
          <w:p w:rsidR="00E37827" w:rsidRPr="00DF7DC3" w:rsidRDefault="00CB3B3E" w:rsidP="0006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3E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https://yandex.ru/video/preview/?filmId=8589876693352792412&amp;from=tabbar&amp;text=9+«А»+%28КОУ%29%09«Повторение.+Орфография.+Пунктуация»+видеообъяснение</w:t>
            </w:r>
          </w:p>
        </w:tc>
        <w:tc>
          <w:tcPr>
            <w:tcW w:w="2455" w:type="dxa"/>
          </w:tcPr>
          <w:p w:rsidR="00E37827" w:rsidRPr="00DF7DC3" w:rsidRDefault="00935940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КИМу</w:t>
            </w:r>
            <w:proofErr w:type="spellEnd"/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5 «Б» ЛИТ.</w:t>
            </w:r>
          </w:p>
        </w:tc>
        <w:tc>
          <w:tcPr>
            <w:tcW w:w="3799" w:type="dxa"/>
          </w:tcPr>
          <w:p w:rsidR="00E37827" w:rsidRPr="00DF7DC3" w:rsidRDefault="00DF7DC3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«Поэтическая летопись Великой Отечественной войны. А.Т. Твардовский. «Рассказ танкиста»</w:t>
            </w:r>
          </w:p>
        </w:tc>
        <w:tc>
          <w:tcPr>
            <w:tcW w:w="6833" w:type="dxa"/>
          </w:tcPr>
          <w:p w:rsidR="00E37827" w:rsidRPr="00DF7DC3" w:rsidRDefault="00956A9B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9B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15939581096086537003&amp;from=tabbar&amp;parent-reqid=1586714166893085-473063503960728298000320-prestable-app-host-sas-web-yp-35&amp;text=5+«Б»+ЛИТ.+А.Т.+Твардовский+жизнь+и+творчество+писателя+«Рассказ+танкиста»+видеообъяснение+темы</w:t>
            </w:r>
          </w:p>
        </w:tc>
        <w:tc>
          <w:tcPr>
            <w:tcW w:w="2455" w:type="dxa"/>
          </w:tcPr>
          <w:p w:rsidR="00E37827" w:rsidRPr="00DF7DC3" w:rsidRDefault="00DF7DC3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стих.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9 «А» ЛИТ.</w:t>
            </w:r>
          </w:p>
        </w:tc>
        <w:tc>
          <w:tcPr>
            <w:tcW w:w="379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«Автор и рассказчик в рассказе «Судьба человека»</w:t>
            </w:r>
          </w:p>
        </w:tc>
        <w:tc>
          <w:tcPr>
            <w:tcW w:w="6833" w:type="dxa"/>
          </w:tcPr>
          <w:p w:rsidR="00E37827" w:rsidRPr="00DF7DC3" w:rsidRDefault="00BE7F20" w:rsidP="00CB3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20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https://yandex.ru/video/preview/?filmId=5114253135178644277&amp;text=+видеообъяснение+9+«А»+ЛИТ.%09«Автор+и+рассказчик+в+рассказе+«Судьба+человека»</w:t>
            </w:r>
          </w:p>
        </w:tc>
        <w:tc>
          <w:tcPr>
            <w:tcW w:w="2455" w:type="dxa"/>
          </w:tcPr>
          <w:p w:rsidR="00E37827" w:rsidRPr="00DF7DC3" w:rsidRDefault="00935940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рассказ «Судьба человека»</w:t>
            </w:r>
          </w:p>
        </w:tc>
      </w:tr>
      <w:tr w:rsidR="00E37827" w:rsidRPr="00DF7DC3" w:rsidTr="00A85976">
        <w:tc>
          <w:tcPr>
            <w:tcW w:w="14930" w:type="dxa"/>
            <w:gridSpan w:val="5"/>
          </w:tcPr>
          <w:p w:rsidR="00E37827" w:rsidRPr="00DF7DC3" w:rsidRDefault="00E37827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827" w:rsidRPr="00DF7DC3" w:rsidRDefault="00E37827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827" w:rsidRPr="00DF7DC3" w:rsidRDefault="00E37827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827" w:rsidRPr="00DF7DC3" w:rsidRDefault="00E37827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827" w:rsidRPr="00DF7DC3" w:rsidRDefault="00E37827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827" w:rsidRDefault="00E37827" w:rsidP="00BE7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F20" w:rsidRPr="00DF7DC3" w:rsidRDefault="00BE7F20" w:rsidP="00BE7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827" w:rsidRPr="00DF7DC3" w:rsidRDefault="00E37827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b/>
                <w:sz w:val="24"/>
                <w:szCs w:val="24"/>
              </w:rPr>
              <w:t>Среда  15.04.2020г.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63169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379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Р/р. «Строение текста типа повествования».</w:t>
            </w:r>
          </w:p>
        </w:tc>
        <w:tc>
          <w:tcPr>
            <w:tcW w:w="6833" w:type="dxa"/>
          </w:tcPr>
          <w:p w:rsidR="00E37827" w:rsidRPr="00DF7DC3" w:rsidRDefault="00BE7F20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20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953706640745951756&amp;from=tabbar&amp;parent-reqid=1586723423346595-1333611897796565499100276-production-app-host-vla-web-yp-51&amp;text=5+«Б»+РЯ+Р/р.+«Строение+текста+типа+повествования».+видеообъяснение+темы</w:t>
            </w:r>
          </w:p>
        </w:tc>
        <w:tc>
          <w:tcPr>
            <w:tcW w:w="2455" w:type="dxa"/>
          </w:tcPr>
          <w:p w:rsidR="00E37827" w:rsidRPr="00DF7DC3" w:rsidRDefault="00445F16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 86, упр. № 681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63169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3799" w:type="dxa"/>
          </w:tcPr>
          <w:p w:rsidR="00E37827" w:rsidRPr="00DF7DC3" w:rsidRDefault="00863169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«Наклонение глагола».</w:t>
            </w:r>
          </w:p>
        </w:tc>
        <w:tc>
          <w:tcPr>
            <w:tcW w:w="6833" w:type="dxa"/>
          </w:tcPr>
          <w:p w:rsidR="00E37827" w:rsidRPr="00DF7DC3" w:rsidRDefault="00BE7F20" w:rsidP="0093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20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https://yandex.ru/video/preview/?filmId=10663201933486557224&amp;from=tabbar&amp;parent-reqid=1586723587901438-671410205383785384200328-production-app-host-sas-web-yp-185&amp;text=6+«Б»+РЯ+«Наклонение+глагола».+видеообъяснение+темы</w:t>
            </w:r>
          </w:p>
        </w:tc>
        <w:tc>
          <w:tcPr>
            <w:tcW w:w="2455" w:type="dxa"/>
          </w:tcPr>
          <w:p w:rsidR="00E37827" w:rsidRPr="00DF7DC3" w:rsidRDefault="009467B1" w:rsidP="00930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Параграф№91,стр.</w:t>
            </w:r>
            <w:r w:rsidR="00935940">
              <w:rPr>
                <w:rFonts w:ascii="Times New Roman" w:hAnsi="Times New Roman" w:cs="Times New Roman"/>
                <w:sz w:val="24"/>
                <w:szCs w:val="24"/>
              </w:rPr>
              <w:t>114, упр.№539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3799" w:type="dxa"/>
          </w:tcPr>
          <w:p w:rsidR="00E37827" w:rsidRPr="00DF7DC3" w:rsidRDefault="00863169" w:rsidP="009E0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«Глаголы переходные и непереходные».</w:t>
            </w:r>
          </w:p>
        </w:tc>
        <w:tc>
          <w:tcPr>
            <w:tcW w:w="6833" w:type="dxa"/>
          </w:tcPr>
          <w:p w:rsidR="00E37827" w:rsidRPr="00DF7DC3" w:rsidRDefault="004710FC" w:rsidP="009E0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FC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7297795243816822839&amp;from=tabbar&amp;parent-reqid=1586722175381029-570884242835336362000334-production-app-host-vla-web-yp-145&amp;text=6+«Б»+РЯ+«Глаголы+переходные+и+непереходные».+видеообъяснение+темы</w:t>
            </w:r>
          </w:p>
        </w:tc>
        <w:tc>
          <w:tcPr>
            <w:tcW w:w="2455" w:type="dxa"/>
          </w:tcPr>
          <w:p w:rsidR="00E37827" w:rsidRPr="00DF7DC3" w:rsidRDefault="009467B1" w:rsidP="009E0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 90, стр.109, упр.№.536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63169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63169" w:rsidRPr="00DF7DC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799" w:type="dxa"/>
          </w:tcPr>
          <w:p w:rsidR="00E37827" w:rsidRPr="00DF7DC3" w:rsidRDefault="00863169" w:rsidP="009E0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«Изъявительное наклонение»</w:t>
            </w:r>
          </w:p>
        </w:tc>
        <w:tc>
          <w:tcPr>
            <w:tcW w:w="6833" w:type="dxa"/>
          </w:tcPr>
          <w:p w:rsidR="00E37827" w:rsidRPr="00DF7DC3" w:rsidRDefault="00BE7F20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20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7861931742452447588&amp;from=tabbar&amp;parent-reqid=1586723763715007-98541474136069195600336-prestable-app-host-sas-web-yp-66&amp;text=6+«Б»+РЯ+«Изъявительное+наклонение»+видеообъяснение+темы</w:t>
            </w:r>
          </w:p>
        </w:tc>
        <w:tc>
          <w:tcPr>
            <w:tcW w:w="2455" w:type="dxa"/>
          </w:tcPr>
          <w:p w:rsidR="00E37827" w:rsidRPr="00DF7DC3" w:rsidRDefault="00935940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№91, упр. № 541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5 «Б» ЛИТ.</w:t>
            </w:r>
          </w:p>
        </w:tc>
        <w:tc>
          <w:tcPr>
            <w:tcW w:w="3799" w:type="dxa"/>
          </w:tcPr>
          <w:p w:rsidR="00E37827" w:rsidRPr="00DF7DC3" w:rsidRDefault="00DF7DC3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 бойцов крепости- героя Бреста. К.М. Симонов. «Майор привёз мальчишку на лафете…»</w:t>
            </w:r>
          </w:p>
        </w:tc>
        <w:tc>
          <w:tcPr>
            <w:tcW w:w="6833" w:type="dxa"/>
          </w:tcPr>
          <w:p w:rsidR="00E37827" w:rsidRPr="00DF7DC3" w:rsidRDefault="0036192F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92F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https://yandex.ru/video/preview/?filmId=2515121849836086725&amp;reqid=1586724741159086-205803042470392164404482-sas1-7574-V&amp;text=видеообъяснение+темы+5+«Б»+ЛИТ.+жизнь+и+творчество+К.М.+Симонова.</w:t>
            </w:r>
          </w:p>
        </w:tc>
        <w:tc>
          <w:tcPr>
            <w:tcW w:w="2455" w:type="dxa"/>
          </w:tcPr>
          <w:p w:rsidR="00E37827" w:rsidRPr="00DF7DC3" w:rsidRDefault="00DF7DC3" w:rsidP="00FA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стих.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9 «А» ЛИТ</w:t>
            </w:r>
          </w:p>
        </w:tc>
        <w:tc>
          <w:tcPr>
            <w:tcW w:w="379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«Вечность и современность в стихах Б.Л. Пастернака о любви и природе».</w:t>
            </w:r>
          </w:p>
        </w:tc>
        <w:tc>
          <w:tcPr>
            <w:tcW w:w="6833" w:type="dxa"/>
          </w:tcPr>
          <w:p w:rsidR="00E37827" w:rsidRPr="00DF7DC3" w:rsidRDefault="00BC547E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47E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3415837975761530782&amp;from=tabbar&amp;parent-reqid=1586725206712837-91070364797655470600274-production-app-host-vla-web-yp-14&amp;text=видеообъяснение+темы+9+«А»+ЛИТ+«Вечность+и+современность+в+стихах+Б.Л.+Пастернака+о+любви+и+природе».</w:t>
            </w:r>
          </w:p>
        </w:tc>
        <w:tc>
          <w:tcPr>
            <w:tcW w:w="2455" w:type="dxa"/>
          </w:tcPr>
          <w:p w:rsidR="00E37827" w:rsidRDefault="00445F16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Законспектировать тему…</w:t>
            </w:r>
          </w:p>
          <w:p w:rsidR="00445F16" w:rsidRPr="00DF7DC3" w:rsidRDefault="00445F16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</w:t>
            </w:r>
          </w:p>
        </w:tc>
      </w:tr>
      <w:tr w:rsidR="00E37827" w:rsidRPr="00DF7DC3" w:rsidTr="00A85976">
        <w:tc>
          <w:tcPr>
            <w:tcW w:w="14930" w:type="dxa"/>
            <w:gridSpan w:val="5"/>
          </w:tcPr>
          <w:p w:rsidR="00E37827" w:rsidRPr="00DF7DC3" w:rsidRDefault="00E37827" w:rsidP="007A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7A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7A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7A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7A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7A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7A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7A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7A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7A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7A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827" w:rsidRPr="00DF7DC3" w:rsidRDefault="00E37827" w:rsidP="007A5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 16.04.2020г.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«Б» ЛИТ.</w:t>
            </w:r>
          </w:p>
        </w:tc>
        <w:tc>
          <w:tcPr>
            <w:tcW w:w="3799" w:type="dxa"/>
          </w:tcPr>
          <w:p w:rsidR="00E37827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«Звезда полей» Николая Рубцова.</w:t>
            </w:r>
          </w:p>
        </w:tc>
        <w:tc>
          <w:tcPr>
            <w:tcW w:w="6833" w:type="dxa"/>
          </w:tcPr>
          <w:p w:rsidR="00E37827" w:rsidRPr="00DF7DC3" w:rsidRDefault="00BC547E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47E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https://yandex.ru/video/preview/?filmId=4212130466337209930&amp;from=tabbar&amp;text=видеообъяснение+темы+6+«Б»+ЛИТ.%09«Звезда+полей»+Николая+Рубцова.</w:t>
            </w:r>
          </w:p>
        </w:tc>
        <w:tc>
          <w:tcPr>
            <w:tcW w:w="2455" w:type="dxa"/>
          </w:tcPr>
          <w:p w:rsidR="00E37827" w:rsidRPr="00DF7DC3" w:rsidRDefault="000E670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10 «А» ЛИТ.</w:t>
            </w:r>
          </w:p>
        </w:tc>
        <w:tc>
          <w:tcPr>
            <w:tcW w:w="379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«Маленькие люди» в романе «Преступление и наказание» , проблема социальной несправедливости и гуманизм писателя.</w:t>
            </w:r>
          </w:p>
        </w:tc>
        <w:tc>
          <w:tcPr>
            <w:tcW w:w="6833" w:type="dxa"/>
          </w:tcPr>
          <w:p w:rsidR="00E37827" w:rsidRPr="00DF7DC3" w:rsidRDefault="00BC547E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47E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13047050586148956107&amp;from=tabbar&amp;parent-reqid=1586725584030921-1301789459509853270700280-production-app-host-vla-web-yp-329&amp;text=видеообъяснение+темы+10+«А»+ЛИТ.+«Маленькие+люди»+в+романе+«Преступление+и+наказание»+%2C+проблема+социальной+несправедливости+и+гуманизм+писателя.</w:t>
            </w:r>
          </w:p>
        </w:tc>
        <w:tc>
          <w:tcPr>
            <w:tcW w:w="2455" w:type="dxa"/>
          </w:tcPr>
          <w:p w:rsidR="00E37827" w:rsidRPr="00DF7DC3" w:rsidRDefault="000E6701" w:rsidP="000A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Законспектировать тему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«Б» Р</w:t>
            </w:r>
            <w:r w:rsidR="002869B0">
              <w:rPr>
                <w:rFonts w:ascii="Times New Roman" w:hAnsi="Times New Roman" w:cs="Times New Roman"/>
                <w:sz w:val="24"/>
                <w:szCs w:val="24"/>
              </w:rPr>
              <w:t xml:space="preserve">усский </w:t>
            </w: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869B0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3799" w:type="dxa"/>
          </w:tcPr>
          <w:p w:rsidR="00E37827" w:rsidRPr="00DF7DC3" w:rsidRDefault="00863169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«Изъявительное наклонение».</w:t>
            </w:r>
          </w:p>
        </w:tc>
        <w:tc>
          <w:tcPr>
            <w:tcW w:w="6833" w:type="dxa"/>
          </w:tcPr>
          <w:p w:rsidR="00E37827" w:rsidRPr="00DF7DC3" w:rsidRDefault="00BE7F20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20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7861931742452447588&amp;from=tabbar&amp;parent-reqid=1586723763715007-98541474136069195600336-prestable-app-host-sas-web-yp-66&amp;text=6+«Б»+РЯ+«Изъявительное+наклонение»+видеообъяснение+темы</w:t>
            </w:r>
          </w:p>
        </w:tc>
        <w:tc>
          <w:tcPr>
            <w:tcW w:w="2455" w:type="dxa"/>
          </w:tcPr>
          <w:p w:rsidR="00E37827" w:rsidRPr="00DF7DC3" w:rsidRDefault="00935940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№91, упр. № 541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«Б» Р</w:t>
            </w:r>
            <w:r w:rsidR="002869B0">
              <w:rPr>
                <w:rFonts w:ascii="Times New Roman" w:hAnsi="Times New Roman" w:cs="Times New Roman"/>
                <w:sz w:val="24"/>
                <w:szCs w:val="24"/>
              </w:rPr>
              <w:t xml:space="preserve">усский </w:t>
            </w: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869B0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3799" w:type="dxa"/>
          </w:tcPr>
          <w:p w:rsidR="00E37827" w:rsidRPr="00DF7DC3" w:rsidRDefault="00863169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«Условное (сослагательное) наклонение».</w:t>
            </w:r>
          </w:p>
        </w:tc>
        <w:tc>
          <w:tcPr>
            <w:tcW w:w="6833" w:type="dxa"/>
          </w:tcPr>
          <w:p w:rsidR="00E37827" w:rsidRPr="00DF7DC3" w:rsidRDefault="00BE7F20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20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11588407221753476045&amp;from=tabbar&amp;parent-reqid=1586723963014598-1355630449610025784800322-production-app-host-man-web-yp-329&amp;text=6+«Б»+РЯ+«Условное+%28сослагательное%29+наклонение».+видеообъяснение+темы</w:t>
            </w:r>
          </w:p>
        </w:tc>
        <w:tc>
          <w:tcPr>
            <w:tcW w:w="2455" w:type="dxa"/>
          </w:tcPr>
          <w:p w:rsidR="00E37827" w:rsidRPr="00DF7DC3" w:rsidRDefault="00935940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№92, упр. № 545</w:t>
            </w:r>
          </w:p>
        </w:tc>
      </w:tr>
      <w:tr w:rsidR="00E37827" w:rsidRPr="00DF7DC3" w:rsidTr="00A85976">
        <w:tc>
          <w:tcPr>
            <w:tcW w:w="709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37827" w:rsidRPr="00DF7DC3" w:rsidRDefault="00E3782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«А» Р</w:t>
            </w:r>
            <w:r w:rsidR="002869B0">
              <w:rPr>
                <w:rFonts w:ascii="Times New Roman" w:hAnsi="Times New Roman" w:cs="Times New Roman"/>
                <w:sz w:val="24"/>
                <w:szCs w:val="24"/>
              </w:rPr>
              <w:t xml:space="preserve">усский </w:t>
            </w: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869B0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3799" w:type="dxa"/>
          </w:tcPr>
          <w:p w:rsidR="00E37827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«Наклонение глагола».</w:t>
            </w:r>
          </w:p>
        </w:tc>
        <w:tc>
          <w:tcPr>
            <w:tcW w:w="6833" w:type="dxa"/>
          </w:tcPr>
          <w:p w:rsidR="00E37827" w:rsidRPr="00DF7DC3" w:rsidRDefault="00BE7F20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20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https://yandex.ru/video/preview/?filmId=10663201933486557224&amp;from=tabbar&amp;parent-reqid=1586723587901438-671410205383785384200328-production-app-host-sas-web-yp-185&amp;text=6+«Б»+РЯ+«Наклонение+глагола».+видеообъяснение+темы</w:t>
            </w:r>
          </w:p>
        </w:tc>
        <w:tc>
          <w:tcPr>
            <w:tcW w:w="2455" w:type="dxa"/>
          </w:tcPr>
          <w:p w:rsidR="00E37827" w:rsidRPr="00DF7DC3" w:rsidRDefault="00935940" w:rsidP="0006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Параграф№91,стр.114, упр.№539</w:t>
            </w:r>
          </w:p>
        </w:tc>
      </w:tr>
      <w:tr w:rsidR="008915F1" w:rsidRPr="00DF7DC3" w:rsidTr="00A85976">
        <w:tc>
          <w:tcPr>
            <w:tcW w:w="70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«А» ЛИТ.</w:t>
            </w:r>
          </w:p>
        </w:tc>
        <w:tc>
          <w:tcPr>
            <w:tcW w:w="3799" w:type="dxa"/>
          </w:tcPr>
          <w:p w:rsidR="008915F1" w:rsidRPr="00DF7DC3" w:rsidRDefault="008915F1" w:rsidP="00BD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А. Блок «Летний вечер», «О, как безумно за окном…»</w:t>
            </w:r>
          </w:p>
        </w:tc>
        <w:tc>
          <w:tcPr>
            <w:tcW w:w="6833" w:type="dxa"/>
          </w:tcPr>
          <w:p w:rsidR="008915F1" w:rsidRPr="00DF7DC3" w:rsidRDefault="008915F1" w:rsidP="00BD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10473012351583116623&amp;text=А.%20Блок%20«Летний%20вечер»%2C%20«О%2C%20как%20безумно%20за%20окном…»%206%20класс%20видеообъяснение&amp;path=wizard&amp;parent-reqid=1586452212879590-198977579139558007600332-prestable-app-host-sas-web-yp-62&amp;redircnt=1586452275.1</w:t>
            </w:r>
          </w:p>
        </w:tc>
        <w:tc>
          <w:tcPr>
            <w:tcW w:w="2455" w:type="dxa"/>
          </w:tcPr>
          <w:p w:rsidR="008915F1" w:rsidRPr="00DF7DC3" w:rsidRDefault="008915F1" w:rsidP="00BD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Анализировать стих. в рабочих тетрадях.</w:t>
            </w:r>
          </w:p>
        </w:tc>
      </w:tr>
      <w:tr w:rsidR="008915F1" w:rsidRPr="00DF7DC3" w:rsidTr="00A85976">
        <w:tc>
          <w:tcPr>
            <w:tcW w:w="14930" w:type="dxa"/>
            <w:gridSpan w:val="5"/>
          </w:tcPr>
          <w:p w:rsidR="008915F1" w:rsidRPr="00DF7DC3" w:rsidRDefault="008915F1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5F1" w:rsidRPr="00DF7DC3" w:rsidRDefault="008915F1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Pr="00DF7DC3" w:rsidRDefault="00445F16" w:rsidP="007A5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Pr="00445F16" w:rsidRDefault="00445F16" w:rsidP="00445F16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8915F1" w:rsidRPr="00DF7DC3" w:rsidRDefault="008915F1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F16">
              <w:rPr>
                <w:rFonts w:ascii="Times New Roman" w:hAnsi="Times New Roman" w:cs="Times New Roman"/>
                <w:b/>
                <w:sz w:val="32"/>
                <w:szCs w:val="24"/>
              </w:rPr>
              <w:t>Пятница    17.04.2020г.</w:t>
            </w:r>
          </w:p>
        </w:tc>
      </w:tr>
      <w:tr w:rsidR="008915F1" w:rsidRPr="00DF7DC3" w:rsidTr="00A85976">
        <w:tc>
          <w:tcPr>
            <w:tcW w:w="70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9 «А»  РЯ</w:t>
            </w:r>
          </w:p>
        </w:tc>
        <w:tc>
          <w:tcPr>
            <w:tcW w:w="379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«Повторение. Орфография. Пунктуация».</w:t>
            </w:r>
          </w:p>
        </w:tc>
        <w:tc>
          <w:tcPr>
            <w:tcW w:w="6833" w:type="dxa"/>
          </w:tcPr>
          <w:p w:rsidR="008915F1" w:rsidRPr="00DF7DC3" w:rsidRDefault="00BC547E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47E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5729701275171257252&amp;from=tabbar&amp;parent-reqid=1586725785119492-1391822269291743656400280-production-app-host-vla-web-yp-42&amp;text=видеообъяснение+темы+9+«А»+РЯ+«Повторение.+Орфография.+Пунктуация».</w:t>
            </w:r>
          </w:p>
        </w:tc>
        <w:tc>
          <w:tcPr>
            <w:tcW w:w="2455" w:type="dxa"/>
          </w:tcPr>
          <w:p w:rsidR="008915F1" w:rsidRPr="00DF7DC3" w:rsidRDefault="00935940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КИМу</w:t>
            </w:r>
            <w:proofErr w:type="spellEnd"/>
          </w:p>
        </w:tc>
      </w:tr>
      <w:tr w:rsidR="008915F1" w:rsidRPr="00DF7DC3" w:rsidTr="00A85976">
        <w:tc>
          <w:tcPr>
            <w:tcW w:w="70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3799" w:type="dxa"/>
          </w:tcPr>
          <w:p w:rsidR="008915F1" w:rsidRPr="00DF7DC3" w:rsidRDefault="008915F1" w:rsidP="00BD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Р/р. Сочинение. «Как я научился кататься на велосипеде», «Как я обычно убираю квартиру».</w:t>
            </w:r>
          </w:p>
        </w:tc>
        <w:tc>
          <w:tcPr>
            <w:tcW w:w="6833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8915F1" w:rsidRPr="00DF7DC3" w:rsidRDefault="002A1657" w:rsidP="00CC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 </w:t>
            </w:r>
          </w:p>
        </w:tc>
      </w:tr>
      <w:tr w:rsidR="008915F1" w:rsidRPr="00DF7DC3" w:rsidTr="00A85976">
        <w:tc>
          <w:tcPr>
            <w:tcW w:w="70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3799" w:type="dxa"/>
          </w:tcPr>
          <w:p w:rsidR="008915F1" w:rsidRPr="00DF7DC3" w:rsidRDefault="008915F1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«Изъявительное наклонение».</w:t>
            </w:r>
          </w:p>
        </w:tc>
        <w:tc>
          <w:tcPr>
            <w:tcW w:w="6833" w:type="dxa"/>
          </w:tcPr>
          <w:p w:rsidR="008915F1" w:rsidRPr="00DF7DC3" w:rsidRDefault="0036192F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20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7861931742452447588&amp;from=tabbar&amp;parent-reqid=1586723763715007-98541474136069195600336-prestable-app-host-sas-web-yp-66&amp;text=6+«Б»+РЯ+«Изъявительное+наклонение»+видеообъяснение+темы</w:t>
            </w:r>
          </w:p>
        </w:tc>
        <w:tc>
          <w:tcPr>
            <w:tcW w:w="2455" w:type="dxa"/>
          </w:tcPr>
          <w:p w:rsidR="008915F1" w:rsidRPr="00DF7DC3" w:rsidRDefault="00935940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№91, упр. № 541</w:t>
            </w:r>
          </w:p>
        </w:tc>
      </w:tr>
      <w:tr w:rsidR="008915F1" w:rsidRPr="00DF7DC3" w:rsidTr="00A85976">
        <w:tc>
          <w:tcPr>
            <w:tcW w:w="70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«Б» ЛИТ.</w:t>
            </w:r>
          </w:p>
        </w:tc>
        <w:tc>
          <w:tcPr>
            <w:tcW w:w="379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«Особенности героев «чудиков» в рассказах В.М. Шукшина».</w:t>
            </w:r>
          </w:p>
        </w:tc>
        <w:tc>
          <w:tcPr>
            <w:tcW w:w="6833" w:type="dxa"/>
          </w:tcPr>
          <w:p w:rsidR="008915F1" w:rsidRPr="00DF7DC3" w:rsidRDefault="002A165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57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13690616972253123455&amp;from=tabbar&amp;parent-reqid=1586726104912910-728322959272293142000320-prestable-app-host-sas-web-yp-35&amp;text=видеообъяснение+темы+6+«Б»+ЛИТ.+«Особенности+героев+«чудиков»+в+рассказах+В.М.+Шукшина».</w:t>
            </w:r>
          </w:p>
        </w:tc>
        <w:tc>
          <w:tcPr>
            <w:tcW w:w="2455" w:type="dxa"/>
          </w:tcPr>
          <w:p w:rsidR="008915F1" w:rsidRPr="00DF7DC3" w:rsidRDefault="00935940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Законспектировать тему</w:t>
            </w:r>
          </w:p>
        </w:tc>
      </w:tr>
      <w:tr w:rsidR="008915F1" w:rsidRPr="00DF7DC3" w:rsidTr="00A85976">
        <w:tc>
          <w:tcPr>
            <w:tcW w:w="70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«А» ЛИТ.</w:t>
            </w:r>
          </w:p>
        </w:tc>
        <w:tc>
          <w:tcPr>
            <w:tcW w:w="3799" w:type="dxa"/>
          </w:tcPr>
          <w:p w:rsidR="008915F1" w:rsidRPr="00DF7DC3" w:rsidRDefault="008915F1" w:rsidP="00BD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«С.А. Есенин «Мелколесье. Степь и дали…», «Пороша»».</w:t>
            </w:r>
          </w:p>
        </w:tc>
        <w:tc>
          <w:tcPr>
            <w:tcW w:w="6833" w:type="dxa"/>
          </w:tcPr>
          <w:p w:rsidR="008915F1" w:rsidRPr="00DF7DC3" w:rsidRDefault="008915F1" w:rsidP="00BD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17085916045035960603&amp;from=tabbar&amp;parent-reqid=1586457956635014-1416620852006952324600154-production-app-host-vla-web-yp-318&amp;text=6+«Б»+ЛИТ.+«С.А.+Есенин+«Мелколесье.+Степь+и+дали…»%2C+«Пороша»».видеообъяснение+урока</w:t>
            </w:r>
          </w:p>
        </w:tc>
        <w:tc>
          <w:tcPr>
            <w:tcW w:w="2455" w:type="dxa"/>
          </w:tcPr>
          <w:p w:rsidR="008915F1" w:rsidRPr="00DF7DC3" w:rsidRDefault="008915F1" w:rsidP="00BD1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 ,выразительное чтение</w:t>
            </w:r>
          </w:p>
        </w:tc>
      </w:tr>
      <w:tr w:rsidR="008915F1" w:rsidRPr="00DF7DC3" w:rsidTr="00A85976">
        <w:tc>
          <w:tcPr>
            <w:tcW w:w="70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5 «Б» ЛИТ.</w:t>
            </w:r>
          </w:p>
        </w:tc>
        <w:tc>
          <w:tcPr>
            <w:tcW w:w="3799" w:type="dxa"/>
          </w:tcPr>
          <w:p w:rsidR="008915F1" w:rsidRPr="00DF7DC3" w:rsidRDefault="00DF7DC3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«Р/р. Великая Отечественная война в жизни моей семьи».</w:t>
            </w:r>
          </w:p>
        </w:tc>
        <w:tc>
          <w:tcPr>
            <w:tcW w:w="6833" w:type="dxa"/>
          </w:tcPr>
          <w:p w:rsidR="008915F1" w:rsidRPr="00DF7DC3" w:rsidRDefault="002A1657" w:rsidP="000E2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57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11059690870257190934&amp;from=tabbar&amp;parent-reqid=1586726104912910-728322959272293142000320-prestable-app-host-sas-web-yp-35&amp;text=видеообъяснение+темы++5+«Б»+ЛИТ.%09«Р/р.+Великая+Отечественная+война+в+жизни+моей+семьи».</w:t>
            </w:r>
          </w:p>
        </w:tc>
        <w:tc>
          <w:tcPr>
            <w:tcW w:w="2455" w:type="dxa"/>
          </w:tcPr>
          <w:p w:rsidR="008915F1" w:rsidRPr="00DF7DC3" w:rsidRDefault="00DF7DC3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на тему: «Великая Отечественная война в жизни моей семьи».</w:t>
            </w:r>
          </w:p>
        </w:tc>
      </w:tr>
      <w:tr w:rsidR="008915F1" w:rsidRPr="00DF7DC3" w:rsidTr="00A85976">
        <w:tc>
          <w:tcPr>
            <w:tcW w:w="14930" w:type="dxa"/>
            <w:gridSpan w:val="5"/>
          </w:tcPr>
          <w:p w:rsidR="00445F16" w:rsidRDefault="00445F16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F16" w:rsidRDefault="00445F16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5F1" w:rsidRPr="00DF7DC3" w:rsidRDefault="008915F1" w:rsidP="00345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F16">
              <w:rPr>
                <w:rFonts w:ascii="Times New Roman" w:hAnsi="Times New Roman" w:cs="Times New Roman"/>
                <w:b/>
                <w:sz w:val="28"/>
                <w:szCs w:val="24"/>
              </w:rPr>
              <w:t>Суббота    18.04.2020г.</w:t>
            </w:r>
          </w:p>
        </w:tc>
      </w:tr>
      <w:tr w:rsidR="008915F1" w:rsidRPr="00DF7DC3" w:rsidTr="00A85976">
        <w:tc>
          <w:tcPr>
            <w:tcW w:w="70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379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«Изъявительное наклонение»</w:t>
            </w:r>
          </w:p>
        </w:tc>
        <w:tc>
          <w:tcPr>
            <w:tcW w:w="6833" w:type="dxa"/>
          </w:tcPr>
          <w:p w:rsidR="008915F1" w:rsidRPr="00DF7DC3" w:rsidRDefault="0036192F" w:rsidP="0029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F20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7861931742452447588&amp;from=tabbar&amp;parent-reqid=1586723763715007-98541474136069195600336-prestable-app-host-sas-web-yp-66&amp;text=6+«Б»+РЯ+«Изъявительное+наклонение»+видеообъяснение+темы</w:t>
            </w:r>
          </w:p>
        </w:tc>
        <w:tc>
          <w:tcPr>
            <w:tcW w:w="2455" w:type="dxa"/>
          </w:tcPr>
          <w:p w:rsidR="008915F1" w:rsidRPr="00DF7DC3" w:rsidRDefault="00935940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№91, упр. № 541</w:t>
            </w:r>
          </w:p>
        </w:tc>
      </w:tr>
      <w:tr w:rsidR="008915F1" w:rsidRPr="00DF7DC3" w:rsidTr="00A85976">
        <w:tc>
          <w:tcPr>
            <w:tcW w:w="70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379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«Условное (сослагательное) наклонение».</w:t>
            </w:r>
          </w:p>
        </w:tc>
        <w:tc>
          <w:tcPr>
            <w:tcW w:w="6833" w:type="dxa"/>
          </w:tcPr>
          <w:p w:rsidR="008915F1" w:rsidRPr="00DF7DC3" w:rsidRDefault="0036192F" w:rsidP="00B4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92F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11588407221753476045&amp;from=tabbar&amp;parent-reqid=1586723963014598-1355630449610025784800322-production-app-host-man-web-yp-329&amp;text=6+«Б»+РЯ+«Условное+%28сослагательное%29+наклонение».+видеообъяснение+темы</w:t>
            </w:r>
          </w:p>
        </w:tc>
        <w:tc>
          <w:tcPr>
            <w:tcW w:w="2455" w:type="dxa"/>
          </w:tcPr>
          <w:p w:rsidR="008915F1" w:rsidRPr="00DF7DC3" w:rsidRDefault="00935940" w:rsidP="00B40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№92, упр. № 545</w:t>
            </w:r>
          </w:p>
        </w:tc>
      </w:tr>
      <w:tr w:rsidR="008915F1" w:rsidRPr="00DF7DC3" w:rsidTr="00A85976">
        <w:tc>
          <w:tcPr>
            <w:tcW w:w="70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9 «А» ЛИТ.</w:t>
            </w:r>
          </w:p>
        </w:tc>
        <w:tc>
          <w:tcPr>
            <w:tcW w:w="379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«Раздумья о Родине в лирике А.Т. Твардовского». (стих. «Урожай», «Весенние строчки»)</w:t>
            </w:r>
          </w:p>
        </w:tc>
        <w:tc>
          <w:tcPr>
            <w:tcW w:w="6833" w:type="dxa"/>
          </w:tcPr>
          <w:p w:rsidR="008915F1" w:rsidRPr="00DF7DC3" w:rsidRDefault="002A1657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57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8701845796667773754&amp;from=tabbar&amp;parent-reqid=1586726427629923-105828635609844480600280-production-app-host-sas-web-yp-213&amp;text=видеообъяснение+темы+9+«А»+ЛИТ.+«Раздумья+о+Родине+в+лирике+А.Т.+Твардовского».+%28стих.+«Урожай»%2C+«Весенние+строчки»%29</w:t>
            </w:r>
          </w:p>
        </w:tc>
        <w:tc>
          <w:tcPr>
            <w:tcW w:w="2455" w:type="dxa"/>
          </w:tcPr>
          <w:p w:rsidR="008915F1" w:rsidRPr="00DF7DC3" w:rsidRDefault="00935940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8915F1" w:rsidRPr="00DF7DC3" w:rsidTr="00A85976">
        <w:tc>
          <w:tcPr>
            <w:tcW w:w="70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10«А» ЛИТ.</w:t>
            </w:r>
          </w:p>
        </w:tc>
        <w:tc>
          <w:tcPr>
            <w:tcW w:w="379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«Духовные искания интеллектуального героя и способы их выявления. Теория Раскольникова. Истоки его бунта».</w:t>
            </w:r>
          </w:p>
        </w:tc>
        <w:tc>
          <w:tcPr>
            <w:tcW w:w="6833" w:type="dxa"/>
          </w:tcPr>
          <w:p w:rsidR="008915F1" w:rsidRPr="00DF7DC3" w:rsidRDefault="007A2B66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66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3703033005776759816&amp;from=tabbar&amp;parent-reqid=1586726658410007-1210145051532016251000328-production-app-host-man-web-yp-238&amp;text=видеообъяснение+темы+10«А»+ЛИТ.+«Духовные+искания+интеллектуального+героя+и+способы+их+выявления.+Теория+Раскольникова.+Истоки+его+бунта».</w:t>
            </w:r>
          </w:p>
        </w:tc>
        <w:tc>
          <w:tcPr>
            <w:tcW w:w="2455" w:type="dxa"/>
          </w:tcPr>
          <w:p w:rsidR="008915F1" w:rsidRPr="00DF7DC3" w:rsidRDefault="00445F16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Законспектировать тему</w:t>
            </w:r>
          </w:p>
        </w:tc>
      </w:tr>
      <w:tr w:rsidR="008915F1" w:rsidRPr="00DF7DC3" w:rsidTr="00A85976">
        <w:tc>
          <w:tcPr>
            <w:tcW w:w="70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«А» ЛИТ.</w:t>
            </w:r>
          </w:p>
        </w:tc>
        <w:tc>
          <w:tcPr>
            <w:tcW w:w="3799" w:type="dxa"/>
          </w:tcPr>
          <w:p w:rsidR="008915F1" w:rsidRPr="00DF7DC3" w:rsidRDefault="00DF7DC3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«Звезда полей» Николая Рубцова.</w:t>
            </w:r>
          </w:p>
        </w:tc>
        <w:tc>
          <w:tcPr>
            <w:tcW w:w="6833" w:type="dxa"/>
          </w:tcPr>
          <w:p w:rsidR="008915F1" w:rsidRPr="00DF7DC3" w:rsidRDefault="007A2B66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47E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https://yandex.ru/video/preview/?filmId=4212130466337209930&amp;from=tabbar&amp;text=видеообъяснение+темы+6+«Б»+ЛИТ.%09«Звезда+полей»+Николая+Рубцова.</w:t>
            </w:r>
          </w:p>
        </w:tc>
        <w:tc>
          <w:tcPr>
            <w:tcW w:w="2455" w:type="dxa"/>
          </w:tcPr>
          <w:p w:rsidR="008915F1" w:rsidRPr="00DF7DC3" w:rsidRDefault="00445F16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</w:t>
            </w:r>
          </w:p>
        </w:tc>
      </w:tr>
      <w:tr w:rsidR="008915F1" w:rsidRPr="00DF7DC3" w:rsidTr="00A85976">
        <w:tc>
          <w:tcPr>
            <w:tcW w:w="70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6 «Б» ЛИТ.</w:t>
            </w:r>
          </w:p>
        </w:tc>
        <w:tc>
          <w:tcPr>
            <w:tcW w:w="3799" w:type="dxa"/>
          </w:tcPr>
          <w:p w:rsidR="008915F1" w:rsidRPr="00DF7DC3" w:rsidRDefault="008915F1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В.М. Шукшин.  Рассказ  «Срезал»</w:t>
            </w:r>
          </w:p>
        </w:tc>
        <w:tc>
          <w:tcPr>
            <w:tcW w:w="6833" w:type="dxa"/>
          </w:tcPr>
          <w:p w:rsidR="008915F1" w:rsidRPr="00DF7DC3" w:rsidRDefault="007A2B66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66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16945683174748964600&amp;from=tabbar&amp;parent-reqid=1586727011949145-286187091606940847200158-production-app-host-sas-web-yp-232&amp;text=видеообъяснение+темы+6+«Б»+ЛИТ.+В.М.+Шукшин.+Рассказ+«Срезал»</w:t>
            </w:r>
          </w:p>
        </w:tc>
        <w:tc>
          <w:tcPr>
            <w:tcW w:w="2455" w:type="dxa"/>
          </w:tcPr>
          <w:p w:rsidR="008915F1" w:rsidRPr="00DF7DC3" w:rsidRDefault="00445F16" w:rsidP="0034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</w:t>
            </w:r>
          </w:p>
        </w:tc>
      </w:tr>
    </w:tbl>
    <w:p w:rsidR="00B90BF3" w:rsidRPr="00DF7DC3" w:rsidRDefault="00B90BF3" w:rsidP="00B37DB2">
      <w:pPr>
        <w:rPr>
          <w:rFonts w:ascii="Times New Roman" w:hAnsi="Times New Roman" w:cs="Times New Roman"/>
          <w:sz w:val="24"/>
          <w:szCs w:val="24"/>
        </w:rPr>
      </w:pPr>
    </w:p>
    <w:sectPr w:rsidR="00B90BF3" w:rsidRPr="00DF7DC3" w:rsidSect="0034552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0BF3"/>
    <w:rsid w:val="000356C0"/>
    <w:rsid w:val="00061B21"/>
    <w:rsid w:val="00073F6B"/>
    <w:rsid w:val="0007554E"/>
    <w:rsid w:val="00081ED4"/>
    <w:rsid w:val="000A7A09"/>
    <w:rsid w:val="000C2826"/>
    <w:rsid w:val="000C65BB"/>
    <w:rsid w:val="000E2E1E"/>
    <w:rsid w:val="000E6701"/>
    <w:rsid w:val="00107C17"/>
    <w:rsid w:val="00135E9E"/>
    <w:rsid w:val="00204111"/>
    <w:rsid w:val="002437EB"/>
    <w:rsid w:val="00257612"/>
    <w:rsid w:val="002869B0"/>
    <w:rsid w:val="002A1657"/>
    <w:rsid w:val="002C0EEB"/>
    <w:rsid w:val="00343B1C"/>
    <w:rsid w:val="00345527"/>
    <w:rsid w:val="00352F7F"/>
    <w:rsid w:val="0036192F"/>
    <w:rsid w:val="0036527B"/>
    <w:rsid w:val="003E1EDE"/>
    <w:rsid w:val="003F3C5C"/>
    <w:rsid w:val="00426A5E"/>
    <w:rsid w:val="00445F16"/>
    <w:rsid w:val="00470CF0"/>
    <w:rsid w:val="004710FC"/>
    <w:rsid w:val="004A150F"/>
    <w:rsid w:val="004E10D8"/>
    <w:rsid w:val="005A57E1"/>
    <w:rsid w:val="00612391"/>
    <w:rsid w:val="0061354A"/>
    <w:rsid w:val="00622F9F"/>
    <w:rsid w:val="007177D4"/>
    <w:rsid w:val="0072409B"/>
    <w:rsid w:val="00733D5C"/>
    <w:rsid w:val="00745073"/>
    <w:rsid w:val="0076573F"/>
    <w:rsid w:val="007A2B66"/>
    <w:rsid w:val="007A5F8E"/>
    <w:rsid w:val="00863169"/>
    <w:rsid w:val="008660C9"/>
    <w:rsid w:val="008915F1"/>
    <w:rsid w:val="00935940"/>
    <w:rsid w:val="009467B1"/>
    <w:rsid w:val="00956A9B"/>
    <w:rsid w:val="0099659A"/>
    <w:rsid w:val="009C1AD2"/>
    <w:rsid w:val="00A00B3F"/>
    <w:rsid w:val="00A255AA"/>
    <w:rsid w:val="00A3790C"/>
    <w:rsid w:val="00A85976"/>
    <w:rsid w:val="00B07BFD"/>
    <w:rsid w:val="00B37DB2"/>
    <w:rsid w:val="00B8087F"/>
    <w:rsid w:val="00B90BF3"/>
    <w:rsid w:val="00BC547E"/>
    <w:rsid w:val="00BD43AB"/>
    <w:rsid w:val="00BE7F20"/>
    <w:rsid w:val="00C470CC"/>
    <w:rsid w:val="00C96BC0"/>
    <w:rsid w:val="00CB3B3E"/>
    <w:rsid w:val="00CC64EA"/>
    <w:rsid w:val="00D7668F"/>
    <w:rsid w:val="00D84860"/>
    <w:rsid w:val="00DA4CC1"/>
    <w:rsid w:val="00DB05A4"/>
    <w:rsid w:val="00DB2B55"/>
    <w:rsid w:val="00DD7FCF"/>
    <w:rsid w:val="00DF7DC3"/>
    <w:rsid w:val="00E2466A"/>
    <w:rsid w:val="00E37753"/>
    <w:rsid w:val="00E37827"/>
    <w:rsid w:val="00E502D0"/>
    <w:rsid w:val="00EE59D9"/>
    <w:rsid w:val="00F72876"/>
    <w:rsid w:val="00FA7D81"/>
    <w:rsid w:val="00FD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Пользователь</cp:lastModifiedBy>
  <cp:revision>8</cp:revision>
  <dcterms:created xsi:type="dcterms:W3CDTF">2020-04-13T06:29:00Z</dcterms:created>
  <dcterms:modified xsi:type="dcterms:W3CDTF">2020-04-16T19:30:00Z</dcterms:modified>
</cp:coreProperties>
</file>