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22" w:rsidRDefault="00001922" w:rsidP="009D6C31">
      <w:pPr>
        <w:tabs>
          <w:tab w:val="left" w:pos="216"/>
          <w:tab w:val="center" w:pos="4677"/>
        </w:tabs>
        <w:spacing w:after="0" w:line="240" w:lineRule="auto"/>
        <w:rPr>
          <w:rFonts w:ascii="pf_din_text_cond_prolight" w:eastAsia="Times New Roman" w:hAnsi="pf_din_text_cond_prolight" w:cs="Times New Roman"/>
          <w:caps/>
          <w:color w:val="2F3032"/>
          <w:lang w:eastAsia="ru-RU"/>
        </w:rPr>
      </w:pPr>
    </w:p>
    <w:p w:rsidR="00001922" w:rsidRDefault="00001922" w:rsidP="00001922">
      <w:pPr>
        <w:tabs>
          <w:tab w:val="left" w:pos="216"/>
          <w:tab w:val="center" w:pos="4677"/>
        </w:tabs>
        <w:spacing w:after="0" w:line="240" w:lineRule="auto"/>
        <w:jc w:val="right"/>
        <w:rPr>
          <w:rFonts w:ascii="pf_din_text_cond_prolight" w:eastAsia="Times New Roman" w:hAnsi="pf_din_text_cond_prolight" w:cs="Times New Roman"/>
          <w:caps/>
          <w:color w:val="2F3032"/>
          <w:lang w:eastAsia="ru-RU"/>
        </w:rPr>
      </w:pPr>
      <w:r>
        <w:rPr>
          <w:rFonts w:ascii="pf_din_text_cond_prolight" w:eastAsia="Times New Roman" w:hAnsi="pf_din_text_cond_prolight" w:cs="Times New Roman"/>
          <w:caps/>
          <w:noProof/>
          <w:color w:val="2F3032"/>
          <w:lang w:eastAsia="ru-RU"/>
        </w:rPr>
        <w:drawing>
          <wp:inline distT="0" distB="0" distL="0" distR="0">
            <wp:extent cx="2887980" cy="1760220"/>
            <wp:effectExtent l="19050" t="0" r="7620" b="0"/>
            <wp:docPr id="1" name="Рисунок 1" descr="D:\Рабочий стол 20.09.19 года\печа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 20.09.19 года\печать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1760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1922" w:rsidRDefault="00001922" w:rsidP="009D6C31">
      <w:pPr>
        <w:tabs>
          <w:tab w:val="left" w:pos="216"/>
          <w:tab w:val="center" w:pos="4677"/>
        </w:tabs>
        <w:spacing w:after="0" w:line="240" w:lineRule="auto"/>
        <w:rPr>
          <w:rFonts w:ascii="pf_din_text_cond_prolight" w:eastAsia="Times New Roman" w:hAnsi="pf_din_text_cond_prolight" w:cs="Times New Roman"/>
          <w:caps/>
          <w:color w:val="2F3032"/>
          <w:lang w:eastAsia="ru-RU"/>
        </w:rPr>
      </w:pPr>
    </w:p>
    <w:p w:rsidR="007E356B" w:rsidRDefault="009D6C31" w:rsidP="009D6C31">
      <w:pPr>
        <w:tabs>
          <w:tab w:val="left" w:pos="216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                                               </w:t>
      </w:r>
      <w:r w:rsidR="00233A21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 </w:t>
      </w:r>
      <w:r w:rsidR="00227D1B" w:rsidRPr="000A56E3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План</w:t>
      </w:r>
    </w:p>
    <w:p w:rsidR="00227D1B" w:rsidRPr="000A56E3" w:rsidRDefault="00227D1B" w:rsidP="00227D1B">
      <w:pPr>
        <w:spacing w:after="0" w:line="240" w:lineRule="auto"/>
        <w:jc w:val="center"/>
        <w:rPr>
          <w:rFonts w:ascii="Verdana" w:eastAsia="Times New Roman" w:hAnsi="Verdana" w:cs="Times New Roman"/>
          <w:color w:val="0D0D0D" w:themeColor="text1" w:themeTint="F2"/>
          <w:sz w:val="28"/>
          <w:szCs w:val="28"/>
          <w:lang w:eastAsia="ru-RU"/>
        </w:rPr>
      </w:pPr>
      <w:r w:rsidRPr="000A56E3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антикоррупционного просвещения обучающихся </w:t>
      </w:r>
    </w:p>
    <w:p w:rsidR="00227D1B" w:rsidRPr="000A56E3" w:rsidRDefault="000A56E3" w:rsidP="00227D1B">
      <w:pPr>
        <w:spacing w:after="0" w:line="240" w:lineRule="auto"/>
        <w:jc w:val="center"/>
        <w:rPr>
          <w:rFonts w:ascii="Verdana" w:eastAsia="Times New Roman" w:hAnsi="Verdana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МКОУ СОШ№10 города Буйнакска</w:t>
      </w:r>
      <w:r w:rsidR="00227D1B" w:rsidRPr="000A56E3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 на 201</w:t>
      </w: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9</w:t>
      </w:r>
      <w:r w:rsidR="00A70BB7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 и </w:t>
      </w:r>
      <w:r w:rsidR="00227D1B" w:rsidRPr="000A56E3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20</w:t>
      </w:r>
      <w:r w:rsidR="00A70BB7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20</w:t>
      </w:r>
      <w:r w:rsidR="00227D1B" w:rsidRPr="000A56E3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 </w:t>
      </w:r>
      <w:r w:rsidR="001B437B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г.г.</w:t>
      </w:r>
    </w:p>
    <w:p w:rsidR="00227D1B" w:rsidRPr="00227D1B" w:rsidRDefault="00227D1B" w:rsidP="00227D1B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27D1B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</w:t>
      </w:r>
    </w:p>
    <w:tbl>
      <w:tblPr>
        <w:tblW w:w="9471" w:type="dxa"/>
        <w:tblInd w:w="-51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11"/>
        <w:gridCol w:w="4732"/>
        <w:gridCol w:w="1893"/>
        <w:gridCol w:w="2135"/>
      </w:tblGrid>
      <w:tr w:rsidR="00227D1B" w:rsidRPr="009D6C31" w:rsidTr="00001922"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jc w:val="center"/>
              <w:divId w:val="351684644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1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27D1B" w:rsidRPr="009D6C31" w:rsidTr="00001922">
        <w:tc>
          <w:tcPr>
            <w:tcW w:w="947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Организационные мероприятия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1.1. 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Издание приказов</w:t>
            </w:r>
            <w:r w:rsidR="000A56E3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назначении ответственного за антикоррупционные мероприятия»</w:t>
            </w:r>
          </w:p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соблюдении антикоррупционного законодательства в сфере образования в </w:t>
            </w:r>
            <w:r w:rsidR="000A56E3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МКОУ СОШ№10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0A56E3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2019-2020 годы.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27D1B" w:rsidRPr="009D6C31" w:rsidRDefault="00227D1B" w:rsidP="000A56E3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«Об утверждении плана </w:t>
            </w:r>
            <w:r w:rsidR="000A56E3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работы».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0A56E3" w:rsidP="001B437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1B4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Сентябрь 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 г.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рабочей группы по реализации Плана антикоррупционного просвещения обучающихся образовательного учреждения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1B437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25. 0.9.</w:t>
            </w:r>
            <w:r w:rsidR="000A56E3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2019 г.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844E8D" w:rsidP="002B3A4C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Директор, руковорди, ответств. </w:t>
            </w:r>
            <w:r w:rsidR="002B3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ант</w:t>
            </w:r>
            <w:r w:rsidR="002B3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группы. 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Заседания рабочей группы по реализации Плана антикоррупционного просвещения обучающихся образовательного учреждения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A70BB7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раз в 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полугодии.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члены комиссии.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рабочей группы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пакета документов по действующему законодательству, необходимого для организации работы 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844E8D" w:rsidP="00844E8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Сентябрь-</w:t>
            </w:r>
            <w:r w:rsidR="00227D1B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</w:t>
            </w:r>
            <w:r w:rsidR="00F47BC2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33A21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Члены 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комиссии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выступления работников правоохранительных органов перед педагогами по вопросам пресечения коррупционных правонарушений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A70BB7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 плану ОО).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844E8D" w:rsidP="00233A21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Директор, анти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кор. 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мониторинга всех локальных актов, издаваемых администрацией школы на предмет соответствия действующему законодательству 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полугодие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2019 и 2020 г.г.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33A21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Члены 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комиссии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Круглый стол с участием администрации образовательного учреждения по вопросу «Коррупция и антикоррупционная политика школы»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844E8D" w:rsidP="00A70BB7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плану: </w:t>
            </w:r>
            <w:r w:rsidR="00227D1B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  <w:r w:rsidR="00F47BC2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2020 г.г.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A70BB7" w:rsidP="00233A21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27D1B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</w:t>
            </w:r>
            <w:r w:rsidR="00233A21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Члены 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комиссии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Международного дня борьбы с коррупцией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9D6C31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27D1B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декабря </w:t>
            </w:r>
            <w:r w:rsidR="001B4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 плану)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B3A4C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844E8D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Директор, 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B3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="00233A21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лены 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комиссии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1.9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F47BC2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Заседание педагогического совета О</w:t>
            </w:r>
            <w:r w:rsidR="00F47BC2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итогам реализации Плана нтикоррупционного просвещения обучающихся </w:t>
            </w:r>
            <w:r w:rsidR="00F47BC2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МКОУ СОШ№10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на 201</w:t>
            </w:r>
            <w:r w:rsidR="00F47BC2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</w:t>
            </w:r>
            <w:r w:rsidR="00F47BC2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844E8D" w:rsidP="00A70BB7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 -</w:t>
            </w:r>
            <w:r w:rsidR="00227D1B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апрель-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2020 г.г.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A70BB7" w:rsidP="002B3A4C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="00844E8D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B3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="00233A21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лены 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комиссии</w:t>
            </w:r>
          </w:p>
        </w:tc>
      </w:tr>
      <w:tr w:rsidR="00227D1B" w:rsidRPr="009D6C31" w:rsidTr="00001922">
        <w:tc>
          <w:tcPr>
            <w:tcW w:w="947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Меры по правовому просвещению антикоррупционной компетентности обучающихся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Внедрение в образовательный процесс занятий антикоррупционной направленности:</w:t>
            </w:r>
          </w:p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Включение в рабочие программы элементов антикоррупционного воспитания, направленных на решение задач формирования антикоррупционного мировоззрения, повышения уровня правосознания и правовой культуры обучающихся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1B437B" w:rsidP="00844E8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27D1B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</w:t>
            </w:r>
            <w:r w:rsidR="00F47BC2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,2020 г.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44E8D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44E8D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Преподаватели 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обществознания, истории.</w:t>
            </w:r>
          </w:p>
          <w:p w:rsidR="00227D1B" w:rsidRPr="009D6C31" w:rsidRDefault="00233A21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комиссии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повышения квалификации педагогических работников образовательного учрежлдения по формированию антикоррупционных установок личности обучающихся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</w:t>
            </w:r>
            <w:r w:rsidR="00844E8D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27D1B" w:rsidRPr="009D6C31" w:rsidRDefault="00A70BB7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книжных выставок «Права человека», «Закон в твоей жизни»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844E8D" w:rsidP="00A70BB7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  <w:r w:rsidR="00227D1B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</w:t>
            </w:r>
            <w:r w:rsidR="00F47BC2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227D1B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апрель-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2020 г.г.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Зав. библиотекой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памятки «Как противостоять коррупции»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844E8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 20</w:t>
            </w:r>
            <w:r w:rsidR="00844E8D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33A21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комиссии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Конкурс среди обучающихся на лучший плакат антикоррупционной направленности 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844E8D" w:rsidP="00A70BB7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Ноябрь-</w:t>
            </w:r>
            <w:r w:rsidR="00227D1B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  <w:r w:rsidR="00F47BC2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2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апрель-2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020 г.г. 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33A21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Члены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комиссии</w:t>
            </w:r>
            <w:r w:rsidR="00F47BC2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классные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классные руководители.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серии тематических классных часов «Открытый диалог»:</w:t>
            </w:r>
          </w:p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«Наши права – наши обязанности», «Право на образование» , «Мои права. Я – гражданин. Потребности и желания» и др. .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B3A4C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</w:t>
            </w:r>
            <w:r w:rsidR="002B3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233A21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Члены 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комиссии</w:t>
            </w:r>
            <w:r w:rsidR="002B3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33A21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B3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с представителями  правоохранительных органов</w:t>
            </w:r>
          </w:p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Лекция на тему: «Общение с представителями власти и борьба с коррупцией».</w:t>
            </w:r>
          </w:p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- формирование антикоррупционного мировоззрения.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9D6C31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844E8D" w:rsidP="00233A21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Директор, 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</w:t>
            </w:r>
            <w:r w:rsidR="00233A21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лены 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комиссии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Анкетирование обучающихся по вопросам коррупции 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844E8D" w:rsidP="00A70BB7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Ноябрь-</w:t>
            </w:r>
            <w:r w:rsidR="00F47BC2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27D1B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  <w:r w:rsidR="00F47BC2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апрель-</w:t>
            </w:r>
            <w:r w:rsidR="00A70BB7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2020 г.г.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33A21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комиссии, кл. рук.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Дебаты «Нет коррупции» для обучающихся 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844E8D" w:rsidP="00844E8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Март-2020 г.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F47BC2" w:rsidP="00F47BC2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Рабочая группа,</w:t>
            </w:r>
            <w:r w:rsidR="00227D1B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227D1B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2.10.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Круглый стол с участием родительского комитета «Коррупция и антикоррупционная политика школы»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F47BC2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 201</w:t>
            </w:r>
            <w:r w:rsidR="00F47BC2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="00844E8D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апрель-</w:t>
            </w:r>
            <w:r w:rsidR="00F47BC2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г.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 w:rsidR="00F47BC2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844E8D" w:rsidP="00233A21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33A21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Члены 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комиссии</w:t>
            </w:r>
          </w:p>
        </w:tc>
      </w:tr>
      <w:tr w:rsidR="00227D1B" w:rsidRPr="009D6C31" w:rsidTr="00001922">
        <w:tc>
          <w:tcPr>
            <w:tcW w:w="947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 Доступность информации о системе образования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3.1. 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на сайте нормативно-правовых и локальных актов:</w:t>
            </w:r>
          </w:p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Образовательных программы</w:t>
            </w:r>
          </w:p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приеме обучающихся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844E8D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33A21" w:rsidP="00233A21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7BC2" w:rsidRPr="009D6C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47BC2" w:rsidRPr="009D6C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тветственный за школьный сайт.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3.2. 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на информационном стенде:</w:t>
            </w:r>
          </w:p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Лицензии</w:t>
            </w:r>
          </w:p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Свидетельства об аккредитации</w:t>
            </w:r>
          </w:p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Устава и т.д.</w:t>
            </w:r>
          </w:p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Нормативных актов о режиме работы образовательного учреждения</w:t>
            </w:r>
          </w:p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приема граждан должностными лицами по личным вопросам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844E8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 201</w:t>
            </w:r>
            <w:r w:rsidR="00F47BC2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9. </w:t>
            </w:r>
            <w:r w:rsidR="00844E8D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7BC2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844E8D" w:rsidP="002B3A4C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Директор, ответ. за школьный сайт. </w:t>
            </w:r>
            <w:r w:rsidR="002B3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27D1B" w:rsidRPr="009D6C31" w:rsidTr="00001922"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 прямой телефонной линии с целью выявления фактов вымогательства, взяточничества и других проявлений коррупции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844E8D" w:rsidP="00844E8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  <w:r w:rsidR="00F47BC2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844E8D" w:rsidP="00233A21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  <w:r w:rsidR="00233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D6C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3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3A21"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Члены </w:t>
            </w:r>
            <w:r w:rsidR="00233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комиссии</w:t>
            </w:r>
          </w:p>
        </w:tc>
      </w:tr>
      <w:tr w:rsidR="00227D1B" w:rsidRPr="009D6C31" w:rsidTr="00001922">
        <w:tc>
          <w:tcPr>
            <w:tcW w:w="947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 Взаимодействие ОУ и родителей (законных представителей) обучающихся</w:t>
            </w:r>
          </w:p>
        </w:tc>
      </w:tr>
      <w:tr w:rsidR="00227D1B" w:rsidRPr="009D6C31" w:rsidTr="00001922">
        <w:trPr>
          <w:trHeight w:val="1047"/>
        </w:trPr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4.1. 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родителей (законных представителей ) обучающихся о правилах приема</w:t>
            </w:r>
            <w:r w:rsid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школу, ВУЗы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УР</w:t>
            </w:r>
          </w:p>
        </w:tc>
      </w:tr>
      <w:tr w:rsidR="00227D1B" w:rsidRPr="009D6C31" w:rsidTr="00001922">
        <w:trPr>
          <w:trHeight w:val="1908"/>
        </w:trPr>
        <w:tc>
          <w:tcPr>
            <w:tcW w:w="71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4.2. 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ежегодного опроса родителей (законных прелставителей) обучающихся с целью определения степени их удовлетворенности работой ОУ, качеством предоставляемых услуг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227D1B" w:rsidP="00227D1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конце учебного года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227D1B" w:rsidRPr="009D6C31" w:rsidRDefault="00CE77F7" w:rsidP="00CE77F7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9D6C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Директор, зам. дир. по УВР, </w:t>
            </w:r>
            <w:r w:rsidR="00F47BC2" w:rsidRPr="009D6C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кл. руководители.</w:t>
            </w:r>
          </w:p>
        </w:tc>
      </w:tr>
      <w:tr w:rsidR="000459A7" w:rsidRPr="009D6C31" w:rsidTr="00001922">
        <w:trPr>
          <w:trHeight w:val="1248"/>
        </w:trPr>
        <w:tc>
          <w:tcPr>
            <w:tcW w:w="7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0459A7" w:rsidRPr="009D6C31" w:rsidRDefault="000459A7" w:rsidP="00045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7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0459A7" w:rsidRPr="009D6C31" w:rsidRDefault="000459A7" w:rsidP="00106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ФЗ от 29.12.2012 г.№273-ФЗ (редакция от 27.12. 2019 г</w:t>
            </w:r>
            <w:r w:rsidR="00416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416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ФЗ</w:t>
            </w:r>
            <w:r w:rsidR="00106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 образовании в РФ</w:t>
            </w:r>
            <w:r w:rsidR="00106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416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Глава 5. Педагогические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руководящие и иные работники организаций, осуществляющие образовательную деятельность,ст.48. Обязанности работодателя.  </w:t>
            </w: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0459A7" w:rsidRPr="009D6C31" w:rsidRDefault="000459A7" w:rsidP="00541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Ознакомление  учащихся, родителей   в начале учебного года и при подготовке к </w:t>
            </w:r>
            <w:r w:rsidR="00541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кзаменам. </w:t>
            </w:r>
            <w:r w:rsidR="00541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0459A7" w:rsidRPr="009D6C31" w:rsidRDefault="000459A7" w:rsidP="00CE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комиссии.</w:t>
            </w:r>
          </w:p>
        </w:tc>
      </w:tr>
    </w:tbl>
    <w:p w:rsidR="00227D1B" w:rsidRPr="009D6C31" w:rsidRDefault="00A70BB7" w:rsidP="00A70BB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9D6C31">
        <w:rPr>
          <w:sz w:val="24"/>
          <w:szCs w:val="24"/>
        </w:rPr>
        <w:t xml:space="preserve"> </w:t>
      </w:r>
      <w:hyperlink r:id="rId8" w:history="1"/>
      <w:r w:rsidRPr="009D6C31">
        <w:rPr>
          <w:sz w:val="24"/>
          <w:szCs w:val="24"/>
        </w:rPr>
        <w:t xml:space="preserve"> </w:t>
      </w:r>
    </w:p>
    <w:p w:rsidR="00612215" w:rsidRPr="009D6C31" w:rsidRDefault="00612215">
      <w:pPr>
        <w:rPr>
          <w:sz w:val="24"/>
          <w:szCs w:val="24"/>
        </w:rPr>
      </w:pPr>
    </w:p>
    <w:sectPr w:rsidR="00612215" w:rsidRPr="009D6C31" w:rsidSect="0000192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2563" w:rsidRDefault="002A2563" w:rsidP="00CE77F7">
      <w:pPr>
        <w:spacing w:after="0" w:line="240" w:lineRule="auto"/>
      </w:pPr>
      <w:r>
        <w:separator/>
      </w:r>
    </w:p>
  </w:endnote>
  <w:endnote w:type="continuationSeparator" w:id="1">
    <w:p w:rsidR="002A2563" w:rsidRDefault="002A2563" w:rsidP="00CE7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_din_text_cond_pro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2563" w:rsidRDefault="002A2563" w:rsidP="00CE77F7">
      <w:pPr>
        <w:spacing w:after="0" w:line="240" w:lineRule="auto"/>
      </w:pPr>
      <w:r>
        <w:separator/>
      </w:r>
    </w:p>
  </w:footnote>
  <w:footnote w:type="continuationSeparator" w:id="1">
    <w:p w:rsidR="002A2563" w:rsidRDefault="002A2563" w:rsidP="00CE77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7F419A"/>
    <w:multiLevelType w:val="multilevel"/>
    <w:tmpl w:val="D4321E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7D1B"/>
    <w:rsid w:val="00001922"/>
    <w:rsid w:val="000459A7"/>
    <w:rsid w:val="000A56E3"/>
    <w:rsid w:val="001062C5"/>
    <w:rsid w:val="001B437B"/>
    <w:rsid w:val="00227D1B"/>
    <w:rsid w:val="00233A21"/>
    <w:rsid w:val="002A2563"/>
    <w:rsid w:val="002B3A4C"/>
    <w:rsid w:val="003F3C82"/>
    <w:rsid w:val="00416B8B"/>
    <w:rsid w:val="004A2D2A"/>
    <w:rsid w:val="00541501"/>
    <w:rsid w:val="00562003"/>
    <w:rsid w:val="005C1701"/>
    <w:rsid w:val="00612215"/>
    <w:rsid w:val="007E356B"/>
    <w:rsid w:val="00844E8D"/>
    <w:rsid w:val="00872693"/>
    <w:rsid w:val="008931E4"/>
    <w:rsid w:val="009A6AD8"/>
    <w:rsid w:val="009D6C31"/>
    <w:rsid w:val="00A70BB7"/>
    <w:rsid w:val="00B92B66"/>
    <w:rsid w:val="00CE77F7"/>
    <w:rsid w:val="00D405C6"/>
    <w:rsid w:val="00E2094A"/>
    <w:rsid w:val="00EC002D"/>
    <w:rsid w:val="00F47BC2"/>
    <w:rsid w:val="00FD1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2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7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7D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E7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E77F7"/>
  </w:style>
  <w:style w:type="paragraph" w:styleId="a7">
    <w:name w:val="footer"/>
    <w:basedOn w:val="a"/>
    <w:link w:val="a8"/>
    <w:uiPriority w:val="99"/>
    <w:semiHidden/>
    <w:unhideWhenUsed/>
    <w:rsid w:val="00CE7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E77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2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72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65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77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84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68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375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317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87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11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17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169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272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67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291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096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84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2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666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00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067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975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397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62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924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48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341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51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813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31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538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00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89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951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14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41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3823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23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187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74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48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688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850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540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41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608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96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29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37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112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379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741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39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203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9272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09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644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182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90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22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3037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76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95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18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81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077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89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99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3622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0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438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987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700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567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33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769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372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472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575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35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71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360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4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13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46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84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644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910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39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2612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53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058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40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6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967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53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473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774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51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0687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15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39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636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612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244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42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741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97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59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45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177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23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88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613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570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63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01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963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92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965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218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957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572315">
                          <w:marLeft w:val="-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om-ksh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priemnaya</cp:lastModifiedBy>
  <cp:revision>2</cp:revision>
  <cp:lastPrinted>2020-01-30T11:21:00Z</cp:lastPrinted>
  <dcterms:created xsi:type="dcterms:W3CDTF">2020-02-22T06:38:00Z</dcterms:created>
  <dcterms:modified xsi:type="dcterms:W3CDTF">2020-02-22T06:38:00Z</dcterms:modified>
</cp:coreProperties>
</file>