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0B4" w:rsidRDefault="000F10B4" w:rsidP="000F10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"Утверждаю"</w:t>
      </w: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СОШ №10</w:t>
      </w: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З.А.Хасаева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</w:t>
      </w: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0B4" w:rsidRPr="008657F6" w:rsidRDefault="000F10B4" w:rsidP="000F10B4">
      <w:pPr>
        <w:spacing w:after="0"/>
        <w:jc w:val="center"/>
        <w:rPr>
          <w:rFonts w:ascii="Times New Roman" w:hAnsi="Times New Roman" w:cs="Times New Roman"/>
          <w:sz w:val="96"/>
          <w:szCs w:val="28"/>
        </w:rPr>
      </w:pPr>
      <w:r w:rsidRPr="008657F6">
        <w:rPr>
          <w:rFonts w:ascii="Times New Roman" w:hAnsi="Times New Roman" w:cs="Times New Roman"/>
          <w:sz w:val="96"/>
          <w:szCs w:val="28"/>
        </w:rPr>
        <w:t xml:space="preserve">План работы библиотеки </w:t>
      </w:r>
    </w:p>
    <w:p w:rsidR="000F10B4" w:rsidRPr="008657F6" w:rsidRDefault="000F10B4" w:rsidP="000F10B4">
      <w:pPr>
        <w:spacing w:after="0"/>
        <w:jc w:val="center"/>
        <w:rPr>
          <w:rFonts w:ascii="Times New Roman" w:hAnsi="Times New Roman" w:cs="Times New Roman"/>
          <w:sz w:val="96"/>
          <w:szCs w:val="28"/>
        </w:rPr>
      </w:pPr>
      <w:r w:rsidRPr="008657F6">
        <w:rPr>
          <w:rFonts w:ascii="Times New Roman" w:hAnsi="Times New Roman" w:cs="Times New Roman"/>
          <w:sz w:val="96"/>
          <w:szCs w:val="28"/>
        </w:rPr>
        <w:t>МКОУ СОШ №10</w:t>
      </w:r>
    </w:p>
    <w:p w:rsidR="000F10B4" w:rsidRPr="008657F6" w:rsidRDefault="00C70C18" w:rsidP="000F10B4">
      <w:pPr>
        <w:spacing w:after="0"/>
        <w:jc w:val="center"/>
        <w:rPr>
          <w:rFonts w:ascii="Times New Roman" w:hAnsi="Times New Roman" w:cs="Times New Roman"/>
          <w:sz w:val="96"/>
          <w:szCs w:val="28"/>
        </w:rPr>
      </w:pPr>
      <w:r>
        <w:rPr>
          <w:rFonts w:ascii="Times New Roman" w:hAnsi="Times New Roman" w:cs="Times New Roman"/>
          <w:sz w:val="96"/>
          <w:szCs w:val="28"/>
        </w:rPr>
        <w:t>на 2019-2020</w:t>
      </w:r>
      <w:r w:rsidR="000F10B4" w:rsidRPr="008657F6">
        <w:rPr>
          <w:rFonts w:ascii="Times New Roman" w:hAnsi="Times New Roman" w:cs="Times New Roman"/>
          <w:sz w:val="96"/>
          <w:szCs w:val="28"/>
        </w:rPr>
        <w:t xml:space="preserve"> </w:t>
      </w:r>
      <w:proofErr w:type="spellStart"/>
      <w:r w:rsidR="000F10B4" w:rsidRPr="008657F6">
        <w:rPr>
          <w:rFonts w:ascii="Times New Roman" w:hAnsi="Times New Roman" w:cs="Times New Roman"/>
          <w:sz w:val="96"/>
          <w:szCs w:val="28"/>
        </w:rPr>
        <w:t>уч.год</w:t>
      </w:r>
      <w:proofErr w:type="spellEnd"/>
      <w:r w:rsidR="000F10B4" w:rsidRPr="008657F6">
        <w:rPr>
          <w:rFonts w:ascii="Times New Roman" w:hAnsi="Times New Roman" w:cs="Times New Roman"/>
          <w:sz w:val="96"/>
          <w:szCs w:val="28"/>
        </w:rPr>
        <w:t>.</w:t>
      </w:r>
    </w:p>
    <w:p w:rsidR="000F10B4" w:rsidRPr="008657F6" w:rsidRDefault="000F10B4" w:rsidP="000F10B4">
      <w:pPr>
        <w:spacing w:after="0"/>
        <w:jc w:val="right"/>
        <w:rPr>
          <w:rFonts w:ascii="Times New Roman" w:hAnsi="Times New Roman" w:cs="Times New Roman"/>
          <w:sz w:val="96"/>
          <w:szCs w:val="28"/>
        </w:rPr>
      </w:pPr>
    </w:p>
    <w:p w:rsidR="000F10B4" w:rsidRPr="008657F6" w:rsidRDefault="000F10B4" w:rsidP="000F10B4">
      <w:pPr>
        <w:spacing w:after="0"/>
        <w:rPr>
          <w:rFonts w:ascii="Times New Roman" w:hAnsi="Times New Roman" w:cs="Times New Roman"/>
          <w:sz w:val="96"/>
          <w:szCs w:val="28"/>
        </w:rPr>
      </w:pPr>
    </w:p>
    <w:p w:rsidR="000F10B4" w:rsidRPr="008657F6" w:rsidRDefault="000F10B4" w:rsidP="000F10B4">
      <w:pPr>
        <w:spacing w:after="0"/>
        <w:jc w:val="right"/>
        <w:rPr>
          <w:rFonts w:ascii="Times New Roman" w:hAnsi="Times New Roman" w:cs="Times New Roman"/>
          <w:sz w:val="44"/>
          <w:szCs w:val="28"/>
        </w:rPr>
      </w:pPr>
      <w:r w:rsidRPr="008657F6">
        <w:rPr>
          <w:rFonts w:ascii="Times New Roman" w:hAnsi="Times New Roman" w:cs="Times New Roman"/>
          <w:sz w:val="44"/>
          <w:szCs w:val="28"/>
        </w:rPr>
        <w:t>Педагог-библиотекарь</w:t>
      </w:r>
    </w:p>
    <w:p w:rsidR="000F10B4" w:rsidRPr="008657F6" w:rsidRDefault="000F10B4" w:rsidP="000F10B4">
      <w:pPr>
        <w:spacing w:after="0"/>
        <w:jc w:val="right"/>
        <w:rPr>
          <w:rFonts w:ascii="Times New Roman" w:hAnsi="Times New Roman" w:cs="Times New Roman"/>
          <w:sz w:val="44"/>
          <w:szCs w:val="28"/>
        </w:rPr>
      </w:pPr>
      <w:proofErr w:type="spellStart"/>
      <w:r w:rsidRPr="008657F6">
        <w:rPr>
          <w:rFonts w:ascii="Times New Roman" w:hAnsi="Times New Roman" w:cs="Times New Roman"/>
          <w:sz w:val="44"/>
          <w:szCs w:val="28"/>
        </w:rPr>
        <w:t>Дибирова</w:t>
      </w:r>
      <w:proofErr w:type="spellEnd"/>
      <w:r w:rsidRPr="008657F6">
        <w:rPr>
          <w:rFonts w:ascii="Times New Roman" w:hAnsi="Times New Roman" w:cs="Times New Roman"/>
          <w:sz w:val="44"/>
          <w:szCs w:val="28"/>
        </w:rPr>
        <w:t xml:space="preserve"> Х.А.</w:t>
      </w: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 xml:space="preserve"> </w:t>
      </w: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44"/>
          <w:szCs w:val="28"/>
        </w:rPr>
      </w:pP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44"/>
          <w:szCs w:val="28"/>
        </w:rPr>
      </w:pPr>
    </w:p>
    <w:p w:rsidR="000F10B4" w:rsidRPr="00444D30" w:rsidRDefault="00C70C18" w:rsidP="000F10B4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>г.Буйнакск-2019-20</w:t>
      </w:r>
      <w:r w:rsidR="000F10B4">
        <w:rPr>
          <w:rFonts w:ascii="Times New Roman" w:hAnsi="Times New Roman" w:cs="Times New Roman"/>
          <w:sz w:val="44"/>
          <w:szCs w:val="28"/>
        </w:rPr>
        <w:t>г.</w:t>
      </w:r>
    </w:p>
    <w:p w:rsidR="000F10B4" w:rsidRDefault="000F10B4" w:rsidP="00941054">
      <w:pPr>
        <w:shd w:val="clear" w:color="auto" w:fill="FFFFFF"/>
        <w:spacing w:after="0" w:line="576" w:lineRule="exact"/>
        <w:ind w:right="707"/>
        <w:rPr>
          <w:rFonts w:ascii="Times New Roman" w:eastAsia="Times New Roman" w:hAnsi="Times New Roman" w:cs="Times New Roman"/>
          <w:b/>
          <w:color w:val="000000"/>
          <w:spacing w:val="-2"/>
          <w:sz w:val="27"/>
          <w:szCs w:val="27"/>
        </w:rPr>
      </w:pPr>
    </w:p>
    <w:p w:rsidR="000F10B4" w:rsidRDefault="000F10B4" w:rsidP="00941054">
      <w:pPr>
        <w:shd w:val="clear" w:color="auto" w:fill="FFFFFF"/>
        <w:spacing w:after="0" w:line="576" w:lineRule="exact"/>
        <w:ind w:right="707"/>
        <w:rPr>
          <w:rFonts w:ascii="Times New Roman" w:eastAsia="Times New Roman" w:hAnsi="Times New Roman" w:cs="Times New Roman"/>
          <w:b/>
          <w:color w:val="000000"/>
          <w:spacing w:val="-2"/>
          <w:sz w:val="27"/>
          <w:szCs w:val="27"/>
        </w:rPr>
      </w:pPr>
    </w:p>
    <w:p w:rsidR="00941054" w:rsidRPr="00941054" w:rsidRDefault="00941054" w:rsidP="00941054">
      <w:pPr>
        <w:shd w:val="clear" w:color="auto" w:fill="FFFFFF"/>
        <w:spacing w:after="0" w:line="576" w:lineRule="exact"/>
        <w:ind w:right="707"/>
        <w:rPr>
          <w:rFonts w:ascii="Times New Roman" w:hAnsi="Times New Roman" w:cs="Times New Roman"/>
          <w:b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b/>
          <w:color w:val="000000"/>
          <w:spacing w:val="-2"/>
          <w:sz w:val="27"/>
          <w:szCs w:val="27"/>
          <w:lang w:val="en-US"/>
        </w:rPr>
        <w:t>I</w:t>
      </w:r>
      <w:r w:rsidRPr="00941054">
        <w:rPr>
          <w:rFonts w:ascii="Times New Roman" w:eastAsia="Times New Roman" w:hAnsi="Times New Roman" w:cs="Times New Roman"/>
          <w:b/>
          <w:color w:val="000000"/>
          <w:spacing w:val="-2"/>
          <w:sz w:val="27"/>
          <w:szCs w:val="27"/>
        </w:rPr>
        <w:t>. Основные задачи библиотеки:</w:t>
      </w:r>
    </w:p>
    <w:p w:rsidR="00941054" w:rsidRPr="00941054" w:rsidRDefault="00941054" w:rsidP="00941054">
      <w:pPr>
        <w:shd w:val="clear" w:color="auto" w:fill="FFFFFF"/>
        <w:tabs>
          <w:tab w:val="left" w:pos="835"/>
        </w:tabs>
        <w:spacing w:before="158" w:after="0" w:line="317" w:lineRule="exact"/>
        <w:ind w:left="835" w:right="518" w:hanging="346"/>
        <w:rPr>
          <w:rFonts w:ascii="Times New Roman" w:hAnsi="Times New Roman" w:cs="Times New Roman"/>
          <w:sz w:val="27"/>
          <w:szCs w:val="27"/>
        </w:rPr>
      </w:pPr>
      <w:r w:rsidRPr="00941054">
        <w:rPr>
          <w:rFonts w:ascii="Times New Roman" w:hAnsi="Times New Roman" w:cs="Times New Roman"/>
          <w:color w:val="000000"/>
          <w:spacing w:val="-23"/>
          <w:sz w:val="27"/>
          <w:szCs w:val="27"/>
        </w:rPr>
        <w:t>1.</w:t>
      </w:r>
      <w:r w:rsidRPr="00941054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941054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>Главной задачей библиотеки как информационного центра является оказание</w:t>
      </w:r>
      <w:r w:rsidRPr="00941054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br/>
      </w:r>
      <w:r w:rsidRPr="00941054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помощи учащимся и учителям в учебном процессе:</w:t>
      </w:r>
    </w:p>
    <w:p w:rsidR="00941054" w:rsidRPr="00941054" w:rsidRDefault="00941054" w:rsidP="00941054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317" w:lineRule="exact"/>
        <w:ind w:left="835" w:right="1037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</w:rPr>
        <w:t>повышение уровня грамотности учащихся, содействие развитию навыков чтения,</w:t>
      </w:r>
      <w:r w:rsidRPr="00941054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</w:rPr>
        <w:br/>
        <w:t>запоминания.</w:t>
      </w:r>
    </w:p>
    <w:p w:rsidR="00941054" w:rsidRPr="00941054" w:rsidRDefault="00941054" w:rsidP="00941054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317" w:lineRule="exact"/>
        <w:ind w:left="835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>Выработка умения пользоваться информационно - коммуникативными технологиями.</w:t>
      </w:r>
    </w:p>
    <w:p w:rsidR="00941054" w:rsidRPr="00941054" w:rsidRDefault="00941054" w:rsidP="00941054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317" w:lineRule="exact"/>
        <w:ind w:left="835" w:right="518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</w:rPr>
        <w:t>Оказание помощи в деятельности учащихся и учителей в образовательных проектах.</w:t>
      </w:r>
      <w:r w:rsidRPr="00941054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</w:rPr>
        <w:br/>
      </w:r>
      <w:r w:rsidRPr="00941054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</w:rPr>
        <w:t>Обеспечение возможности наиболее полного и быстрого доступа к информационным</w:t>
      </w:r>
      <w:r w:rsidRPr="00941054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</w:rPr>
        <w:br/>
      </w:r>
      <w:r w:rsidRPr="00941054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</w:rPr>
        <w:t>ресурсам.</w:t>
      </w:r>
    </w:p>
    <w:p w:rsidR="00941054" w:rsidRPr="00941054" w:rsidRDefault="00941054" w:rsidP="00941054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317" w:lineRule="exact"/>
        <w:ind w:left="835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>Накопление банка педагогической информации.</w:t>
      </w:r>
    </w:p>
    <w:p w:rsidR="00941054" w:rsidRPr="00941054" w:rsidRDefault="00941054" w:rsidP="00941054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  <w:tab w:val="left" w:pos="9230"/>
          <w:tab w:val="left" w:pos="10339"/>
        </w:tabs>
        <w:autoSpaceDE w:val="0"/>
        <w:autoSpaceDN w:val="0"/>
        <w:adjustRightInd w:val="0"/>
        <w:spacing w:after="0" w:line="317" w:lineRule="exact"/>
        <w:ind w:left="835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</w:rPr>
        <w:t>Оказание помощи в деятельности учащихся, и учителей при реализации</w:t>
      </w:r>
      <w:r w:rsidRPr="009410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образовательных проектов</w:t>
      </w:r>
    </w:p>
    <w:p w:rsidR="00941054" w:rsidRPr="00941054" w:rsidRDefault="00941054" w:rsidP="00941054">
      <w:pPr>
        <w:shd w:val="clear" w:color="auto" w:fill="FFFFFF"/>
        <w:tabs>
          <w:tab w:val="left" w:pos="914"/>
        </w:tabs>
        <w:spacing w:before="230" w:after="0"/>
        <w:ind w:left="547"/>
        <w:rPr>
          <w:rFonts w:ascii="Times New Roman" w:hAnsi="Times New Roman" w:cs="Times New Roman"/>
          <w:sz w:val="27"/>
          <w:szCs w:val="27"/>
        </w:rPr>
      </w:pPr>
      <w:r w:rsidRPr="00941054">
        <w:rPr>
          <w:rFonts w:ascii="Times New Roman" w:hAnsi="Times New Roman" w:cs="Times New Roman"/>
          <w:b/>
          <w:bCs/>
          <w:color w:val="000000"/>
          <w:spacing w:val="-8"/>
          <w:sz w:val="27"/>
          <w:szCs w:val="27"/>
        </w:rPr>
        <w:t>2.</w:t>
      </w:r>
      <w:r w:rsidRPr="00941054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 w:rsidRPr="00941054">
        <w:rPr>
          <w:rFonts w:ascii="Times New Roman" w:eastAsia="Times New Roman" w:hAnsi="Times New Roman" w:cs="Times New Roman"/>
          <w:b/>
          <w:bCs/>
          <w:color w:val="000000"/>
          <w:spacing w:val="-6"/>
          <w:sz w:val="27"/>
          <w:szCs w:val="27"/>
        </w:rPr>
        <w:t>Направление деятельности библиотек:</w:t>
      </w:r>
    </w:p>
    <w:p w:rsidR="00941054" w:rsidRPr="00941054" w:rsidRDefault="00941054" w:rsidP="00941054">
      <w:pPr>
        <w:shd w:val="clear" w:color="auto" w:fill="FFFFFF"/>
        <w:spacing w:before="194" w:after="0" w:line="310" w:lineRule="exact"/>
        <w:ind w:left="857"/>
        <w:rPr>
          <w:rFonts w:ascii="Times New Roman" w:hAnsi="Times New Roman" w:cs="Times New Roman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b/>
          <w:bCs/>
          <w:color w:val="000000"/>
          <w:spacing w:val="-7"/>
          <w:sz w:val="27"/>
          <w:szCs w:val="27"/>
        </w:rPr>
        <w:t>Работа с учащимися:</w:t>
      </w:r>
    </w:p>
    <w:p w:rsidR="0041079D" w:rsidRPr="0041079D" w:rsidRDefault="00941054" w:rsidP="0041079D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310" w:lineRule="exact"/>
        <w:ind w:left="835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>уроки культуры чтения;</w:t>
      </w:r>
    </w:p>
    <w:p w:rsidR="00941054" w:rsidRPr="00941054" w:rsidRDefault="00941054" w:rsidP="00941054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310" w:lineRule="exact"/>
        <w:ind w:left="835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>библиографические уроки,</w:t>
      </w:r>
    </w:p>
    <w:p w:rsidR="00941054" w:rsidRPr="00941054" w:rsidRDefault="00941054" w:rsidP="00941054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310" w:lineRule="exact"/>
        <w:ind w:left="835" w:right="4666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</w:rPr>
        <w:t>литературные и, музыкальные часы.</w:t>
      </w:r>
    </w:p>
    <w:p w:rsidR="00941054" w:rsidRPr="00941054" w:rsidRDefault="00941054" w:rsidP="00941054">
      <w:pPr>
        <w:shd w:val="clear" w:color="auto" w:fill="FFFFFF"/>
        <w:tabs>
          <w:tab w:val="left" w:pos="972"/>
        </w:tabs>
        <w:spacing w:after="0" w:line="310" w:lineRule="exact"/>
        <w:ind w:left="835" w:right="4666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</w:rPr>
        <w:br/>
      </w:r>
      <w:r w:rsidRPr="00941054">
        <w:rPr>
          <w:rFonts w:ascii="Times New Roman" w:eastAsia="Times New Roman" w:hAnsi="Times New Roman" w:cs="Times New Roman"/>
          <w:b/>
          <w:color w:val="000000"/>
          <w:spacing w:val="2"/>
          <w:sz w:val="27"/>
          <w:szCs w:val="27"/>
        </w:rPr>
        <w:t>Поддержка общешкольных мероприятий:</w:t>
      </w:r>
    </w:p>
    <w:p w:rsidR="00941054" w:rsidRPr="00941054" w:rsidRDefault="00941054" w:rsidP="00941054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310" w:lineRule="exact"/>
        <w:ind w:left="835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</w:rPr>
        <w:t>предметные недели;</w:t>
      </w:r>
    </w:p>
    <w:p w:rsidR="00941054" w:rsidRPr="00941054" w:rsidRDefault="00941054" w:rsidP="00941054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  <w:tab w:val="left" w:pos="3946"/>
          <w:tab w:val="left" w:pos="4766"/>
        </w:tabs>
        <w:autoSpaceDE w:val="0"/>
        <w:autoSpaceDN w:val="0"/>
        <w:adjustRightInd w:val="0"/>
        <w:spacing w:before="7" w:after="0" w:line="310" w:lineRule="exact"/>
        <w:ind w:left="835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9"/>
          <w:sz w:val="27"/>
          <w:szCs w:val="27"/>
        </w:rPr>
        <w:t>«День знаний»;</w:t>
      </w:r>
      <w:r w:rsidRPr="0094105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</w:p>
    <w:p w:rsidR="00941054" w:rsidRPr="00941054" w:rsidRDefault="00941054" w:rsidP="00941054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310" w:lineRule="exact"/>
        <w:ind w:left="835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>«День матери»;</w:t>
      </w:r>
    </w:p>
    <w:p w:rsidR="00941054" w:rsidRPr="00941054" w:rsidRDefault="00941054" w:rsidP="00941054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310" w:lineRule="exact"/>
        <w:ind w:left="835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>Оформление школьных выставок, газет, стендов;</w:t>
      </w:r>
    </w:p>
    <w:p w:rsidR="00941054" w:rsidRPr="00941054" w:rsidRDefault="00941054" w:rsidP="00941054">
      <w:pPr>
        <w:widowControl w:val="0"/>
        <w:numPr>
          <w:ilvl w:val="0"/>
          <w:numId w:val="4"/>
        </w:numPr>
        <w:shd w:val="clear" w:color="auto" w:fill="FFFFFF"/>
        <w:tabs>
          <w:tab w:val="left" w:pos="1008"/>
          <w:tab w:val="left" w:pos="6343"/>
        </w:tabs>
        <w:autoSpaceDE w:val="0"/>
        <w:autoSpaceDN w:val="0"/>
        <w:adjustRightInd w:val="0"/>
        <w:spacing w:after="0" w:line="310" w:lineRule="exact"/>
        <w:ind w:right="849" w:firstLine="864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 xml:space="preserve">общественные акции: день борьбы с наркоманией, </w:t>
      </w:r>
      <w:proofErr w:type="spellStart"/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>табакокурением</w:t>
      </w:r>
      <w:proofErr w:type="spellEnd"/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 xml:space="preserve"> и д.р.</w:t>
      </w:r>
    </w:p>
    <w:p w:rsidR="00941054" w:rsidRPr="00941054" w:rsidRDefault="00941054" w:rsidP="00941054">
      <w:pPr>
        <w:shd w:val="clear" w:color="auto" w:fill="FFFFFF"/>
        <w:tabs>
          <w:tab w:val="left" w:pos="1008"/>
          <w:tab w:val="left" w:pos="6343"/>
        </w:tabs>
        <w:spacing w:after="0" w:line="310" w:lineRule="exact"/>
        <w:ind w:left="864" w:right="1555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br/>
      </w:r>
      <w:r w:rsidRPr="00941054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Работа с учителями и родителями:</w:t>
      </w:r>
      <w:r w:rsidRPr="0094105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</w:p>
    <w:p w:rsidR="00941054" w:rsidRPr="00941054" w:rsidRDefault="00941054" w:rsidP="00941054">
      <w:pPr>
        <w:widowControl w:val="0"/>
        <w:numPr>
          <w:ilvl w:val="0"/>
          <w:numId w:val="4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310" w:lineRule="exact"/>
        <w:ind w:left="864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>выступление на заседаниях педсовета;</w:t>
      </w:r>
    </w:p>
    <w:p w:rsidR="00941054" w:rsidRPr="00941054" w:rsidRDefault="00941054" w:rsidP="00941054">
      <w:pPr>
        <w:widowControl w:val="0"/>
        <w:numPr>
          <w:ilvl w:val="0"/>
          <w:numId w:val="4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310" w:lineRule="exact"/>
        <w:ind w:left="864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>обзоры новинок художественной, учебно-методической и учебной литературы;</w:t>
      </w:r>
    </w:p>
    <w:p w:rsidR="00941054" w:rsidRPr="00941054" w:rsidRDefault="00941054" w:rsidP="00941054">
      <w:pPr>
        <w:shd w:val="clear" w:color="auto" w:fill="FFFFFF"/>
        <w:tabs>
          <w:tab w:val="left" w:pos="1022"/>
        </w:tabs>
        <w:spacing w:before="7" w:after="0" w:line="310" w:lineRule="exact"/>
        <w:ind w:left="619" w:right="4666" w:firstLine="259"/>
        <w:rPr>
          <w:rFonts w:ascii="Times New Roman" w:hAnsi="Times New Roman" w:cs="Times New Roman"/>
          <w:sz w:val="27"/>
          <w:szCs w:val="27"/>
        </w:rPr>
      </w:pPr>
      <w:r w:rsidRPr="00941054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Pr="00941054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941054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</w:rPr>
        <w:t>выступление на родительских собраниях;</w:t>
      </w:r>
      <w:r w:rsidRPr="00941054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</w:rPr>
        <w:br/>
      </w:r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 xml:space="preserve">   - участие в круглых столах;</w:t>
      </w:r>
    </w:p>
    <w:p w:rsidR="00941054" w:rsidRPr="00941054" w:rsidRDefault="00941054" w:rsidP="00941054">
      <w:pPr>
        <w:shd w:val="clear" w:color="auto" w:fill="FFFFFF"/>
        <w:spacing w:before="338" w:after="0"/>
        <w:ind w:left="886"/>
        <w:rPr>
          <w:rFonts w:ascii="Times New Roman" w:hAnsi="Times New Roman" w:cs="Times New Roman"/>
          <w:b/>
          <w:sz w:val="27"/>
          <w:szCs w:val="27"/>
        </w:rPr>
      </w:pPr>
      <w:r w:rsidRPr="00941054">
        <w:rPr>
          <w:rFonts w:ascii="Times New Roman" w:hAnsi="Times New Roman" w:cs="Times New Roman"/>
          <w:b/>
          <w:color w:val="000000"/>
          <w:spacing w:val="-1"/>
          <w:sz w:val="27"/>
          <w:szCs w:val="27"/>
          <w:lang w:val="en-US"/>
        </w:rPr>
        <w:t>II</w:t>
      </w:r>
      <w:r w:rsidRPr="00941054">
        <w:rPr>
          <w:rFonts w:ascii="Times New Roman" w:hAnsi="Times New Roman" w:cs="Times New Roman"/>
          <w:b/>
          <w:color w:val="000000"/>
          <w:spacing w:val="-1"/>
          <w:sz w:val="27"/>
          <w:szCs w:val="27"/>
        </w:rPr>
        <w:t xml:space="preserve">. </w:t>
      </w:r>
      <w:r w:rsidRPr="00941054">
        <w:rPr>
          <w:rFonts w:ascii="Times New Roman" w:eastAsia="Times New Roman" w:hAnsi="Times New Roman" w:cs="Times New Roman"/>
          <w:b/>
          <w:color w:val="000000"/>
          <w:spacing w:val="-1"/>
          <w:sz w:val="27"/>
          <w:szCs w:val="27"/>
        </w:rPr>
        <w:t>Формирование фонда библиотеки:</w:t>
      </w:r>
    </w:p>
    <w:p w:rsidR="00941054" w:rsidRPr="00941054" w:rsidRDefault="00941054" w:rsidP="00941054">
      <w:pPr>
        <w:shd w:val="clear" w:color="auto" w:fill="FFFFFF"/>
        <w:spacing w:before="367" w:after="0" w:line="317" w:lineRule="exact"/>
        <w:ind w:left="871"/>
        <w:rPr>
          <w:rFonts w:ascii="Times New Roman" w:hAnsi="Times New Roman" w:cs="Times New Roman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i/>
          <w:iCs/>
          <w:color w:val="000000"/>
          <w:spacing w:val="-6"/>
          <w:sz w:val="27"/>
          <w:szCs w:val="27"/>
        </w:rPr>
        <w:t>а) Проблемы</w:t>
      </w:r>
    </w:p>
    <w:p w:rsidR="00941054" w:rsidRPr="00941054" w:rsidRDefault="00941054" w:rsidP="00941054">
      <w:pPr>
        <w:shd w:val="clear" w:color="auto" w:fill="FFFFFF"/>
        <w:tabs>
          <w:tab w:val="left" w:pos="1015"/>
        </w:tabs>
        <w:spacing w:after="0" w:line="317" w:lineRule="exact"/>
        <w:ind w:left="878" w:right="518"/>
        <w:rPr>
          <w:rFonts w:ascii="Times New Roman" w:hAnsi="Times New Roman" w:cs="Times New Roman"/>
          <w:sz w:val="27"/>
          <w:szCs w:val="27"/>
        </w:rPr>
      </w:pPr>
      <w:r w:rsidRPr="00941054">
        <w:rPr>
          <w:rFonts w:ascii="Times New Roman" w:hAnsi="Times New Roman" w:cs="Times New Roman"/>
          <w:i/>
          <w:iCs/>
          <w:color w:val="000000"/>
          <w:sz w:val="27"/>
          <w:szCs w:val="27"/>
        </w:rPr>
        <w:t>-</w:t>
      </w:r>
      <w:r w:rsidRPr="00941054">
        <w:rPr>
          <w:rFonts w:ascii="Times New Roman" w:hAnsi="Times New Roman" w:cs="Times New Roman"/>
          <w:i/>
          <w:iCs/>
          <w:color w:val="000000"/>
          <w:sz w:val="27"/>
          <w:szCs w:val="27"/>
        </w:rPr>
        <w:tab/>
      </w:r>
      <w:r w:rsidRPr="00941054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</w:rPr>
        <w:t>Несоответствие между современными потребностями учащихся и педагогического</w:t>
      </w:r>
      <w:r w:rsidRPr="00941054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</w:rPr>
        <w:br/>
      </w:r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>коллектива в качественных фондах и их реальным состоянием.</w:t>
      </w:r>
    </w:p>
    <w:p w:rsidR="00941054" w:rsidRPr="00941054" w:rsidRDefault="00941054" w:rsidP="009410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408C" w:rsidRPr="00A80295" w:rsidRDefault="00A80295" w:rsidP="00A802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31621" w:rsidRPr="00A80295">
        <w:rPr>
          <w:rFonts w:ascii="Times New Roman" w:hAnsi="Times New Roman" w:cs="Times New Roman"/>
          <w:sz w:val="28"/>
          <w:szCs w:val="28"/>
        </w:rPr>
        <w:t>итать другие периодические издания «Воспитатель школьника», «Классный руководитель», «Нормативные документы» и д.р.</w:t>
      </w:r>
    </w:p>
    <w:p w:rsidR="00231621" w:rsidRPr="00A80295" w:rsidRDefault="00231621" w:rsidP="00A802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295">
        <w:rPr>
          <w:rFonts w:ascii="Times New Roman" w:hAnsi="Times New Roman" w:cs="Times New Roman"/>
          <w:sz w:val="28"/>
          <w:szCs w:val="28"/>
        </w:rPr>
        <w:t>- изучат передовой опыт других библиотек;</w:t>
      </w:r>
    </w:p>
    <w:p w:rsidR="00231621" w:rsidRPr="00A80295" w:rsidRDefault="00231621" w:rsidP="00A802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295">
        <w:rPr>
          <w:rFonts w:ascii="Times New Roman" w:hAnsi="Times New Roman" w:cs="Times New Roman"/>
          <w:sz w:val="28"/>
          <w:szCs w:val="28"/>
        </w:rPr>
        <w:t>- совершать умения навыков работы на компьютере;</w:t>
      </w:r>
    </w:p>
    <w:p w:rsidR="00231621" w:rsidRDefault="00231621" w:rsidP="00A802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295">
        <w:rPr>
          <w:rFonts w:ascii="Times New Roman" w:hAnsi="Times New Roman" w:cs="Times New Roman"/>
          <w:sz w:val="28"/>
          <w:szCs w:val="28"/>
        </w:rPr>
        <w:t>- участвовать в конкурсах городского и республиканского масштаба.</w:t>
      </w:r>
    </w:p>
    <w:p w:rsidR="00A80295" w:rsidRPr="00A80295" w:rsidRDefault="00A80295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1621" w:rsidRDefault="00231621" w:rsidP="00A802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0295">
        <w:rPr>
          <w:rFonts w:ascii="Times New Roman" w:hAnsi="Times New Roman" w:cs="Times New Roman"/>
          <w:b/>
          <w:sz w:val="28"/>
          <w:szCs w:val="28"/>
          <w:lang w:val="en-US"/>
        </w:rPr>
        <w:t>VII.</w:t>
      </w:r>
      <w:r w:rsidRPr="00A80295">
        <w:rPr>
          <w:rFonts w:ascii="Times New Roman" w:hAnsi="Times New Roman" w:cs="Times New Roman"/>
          <w:b/>
          <w:sz w:val="28"/>
          <w:szCs w:val="28"/>
        </w:rPr>
        <w:t xml:space="preserve"> Деятельность школьной библиотеки.</w:t>
      </w:r>
    </w:p>
    <w:p w:rsidR="00A80295" w:rsidRPr="00A80295" w:rsidRDefault="00A80295" w:rsidP="00A802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92" w:type="dxa"/>
        <w:tblInd w:w="-34" w:type="dxa"/>
        <w:tblLook w:val="04A0"/>
      </w:tblPr>
      <w:tblGrid>
        <w:gridCol w:w="534"/>
        <w:gridCol w:w="4711"/>
        <w:gridCol w:w="2129"/>
        <w:gridCol w:w="993"/>
        <w:gridCol w:w="2225"/>
      </w:tblGrid>
      <w:tr w:rsidR="00231621" w:rsidRPr="009C113C" w:rsidTr="007D3E5C">
        <w:tc>
          <w:tcPr>
            <w:tcW w:w="534" w:type="dxa"/>
          </w:tcPr>
          <w:p w:rsidR="00231621" w:rsidRPr="009C113C" w:rsidRDefault="00231621" w:rsidP="00A8029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4711" w:type="dxa"/>
          </w:tcPr>
          <w:p w:rsidR="00231621" w:rsidRPr="009C113C" w:rsidRDefault="00231621" w:rsidP="00A8029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 работы</w:t>
            </w:r>
          </w:p>
        </w:tc>
        <w:tc>
          <w:tcPr>
            <w:tcW w:w="2129" w:type="dxa"/>
          </w:tcPr>
          <w:p w:rsidR="00231621" w:rsidRPr="009C113C" w:rsidRDefault="00231621" w:rsidP="00A8029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b/>
                <w:sz w:val="27"/>
                <w:szCs w:val="27"/>
              </w:rPr>
              <w:t>Срок исполнения</w:t>
            </w:r>
          </w:p>
        </w:tc>
        <w:tc>
          <w:tcPr>
            <w:tcW w:w="993" w:type="dxa"/>
          </w:tcPr>
          <w:p w:rsidR="00231621" w:rsidRPr="009C113C" w:rsidRDefault="00231621" w:rsidP="00A8029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b/>
                <w:sz w:val="27"/>
                <w:szCs w:val="27"/>
              </w:rPr>
              <w:t>Класс</w:t>
            </w:r>
          </w:p>
        </w:tc>
        <w:tc>
          <w:tcPr>
            <w:tcW w:w="2225" w:type="dxa"/>
          </w:tcPr>
          <w:p w:rsidR="00231621" w:rsidRPr="009C113C" w:rsidRDefault="00231621" w:rsidP="00A8029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b/>
                <w:sz w:val="27"/>
                <w:szCs w:val="27"/>
              </w:rPr>
              <w:t>Ответственный</w:t>
            </w:r>
          </w:p>
        </w:tc>
      </w:tr>
      <w:tr w:rsidR="00231621" w:rsidRPr="009C113C" w:rsidTr="007D3E5C">
        <w:tc>
          <w:tcPr>
            <w:tcW w:w="10592" w:type="dxa"/>
            <w:gridSpan w:val="5"/>
          </w:tcPr>
          <w:p w:rsidR="00A80295" w:rsidRPr="009C113C" w:rsidRDefault="00231621" w:rsidP="009C11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b/>
                <w:sz w:val="27"/>
                <w:szCs w:val="27"/>
              </w:rPr>
              <w:t>Работа с фондом художественной литературы.</w:t>
            </w:r>
          </w:p>
        </w:tc>
      </w:tr>
      <w:tr w:rsidR="00231621" w:rsidRPr="009C113C" w:rsidTr="007D3E5C">
        <w:tc>
          <w:tcPr>
            <w:tcW w:w="534" w:type="dxa"/>
          </w:tcPr>
          <w:p w:rsidR="00231621" w:rsidRPr="009C113C" w:rsidRDefault="00231621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231621" w:rsidRPr="009C113C" w:rsidRDefault="0023162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Своевременное проведение обработки и регистрации изданий</w:t>
            </w:r>
            <w:r w:rsidR="001C2D7E" w:rsidRPr="009C113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9" w:type="dxa"/>
          </w:tcPr>
          <w:p w:rsidR="00231621" w:rsidRPr="009C113C" w:rsidRDefault="0023162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По </w:t>
            </w:r>
            <w:r w:rsidR="00A80295" w:rsidRPr="009C113C">
              <w:rPr>
                <w:rFonts w:ascii="Times New Roman" w:hAnsi="Times New Roman" w:cs="Times New Roman"/>
                <w:sz w:val="27"/>
                <w:szCs w:val="27"/>
              </w:rPr>
              <w:t>мере поступления в течение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  года </w:t>
            </w:r>
          </w:p>
        </w:tc>
        <w:tc>
          <w:tcPr>
            <w:tcW w:w="993" w:type="dxa"/>
          </w:tcPr>
          <w:p w:rsidR="00231621" w:rsidRPr="009C113C" w:rsidRDefault="0023162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231621" w:rsidRPr="009C113C" w:rsidRDefault="0023162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231621" w:rsidRPr="009C113C" w:rsidTr="007D3E5C">
        <w:tc>
          <w:tcPr>
            <w:tcW w:w="534" w:type="dxa"/>
          </w:tcPr>
          <w:p w:rsidR="00231621" w:rsidRPr="009C113C" w:rsidRDefault="00231621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231621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Выдача изданий читателям</w:t>
            </w:r>
          </w:p>
        </w:tc>
        <w:tc>
          <w:tcPr>
            <w:tcW w:w="2129" w:type="dxa"/>
          </w:tcPr>
          <w:p w:rsidR="00231621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Систематично </w:t>
            </w:r>
          </w:p>
        </w:tc>
        <w:tc>
          <w:tcPr>
            <w:tcW w:w="993" w:type="dxa"/>
          </w:tcPr>
          <w:p w:rsidR="00231621" w:rsidRPr="009C113C" w:rsidRDefault="0023162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231621" w:rsidRPr="009C113C" w:rsidRDefault="0023162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Контроль за своевременным возрастом в фонд выданных изданий.</w:t>
            </w:r>
          </w:p>
        </w:tc>
        <w:tc>
          <w:tcPr>
            <w:tcW w:w="2129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Систематично 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Ведение работы по сохранности фонда.</w:t>
            </w:r>
          </w:p>
        </w:tc>
        <w:tc>
          <w:tcPr>
            <w:tcW w:w="2129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Систематично 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Работа по мелкому ремонту художественных изданий, метод литератур ы с привлечением учащихся.</w:t>
            </w:r>
          </w:p>
        </w:tc>
        <w:tc>
          <w:tcPr>
            <w:tcW w:w="2129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Один раз в четверть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Оформление книжных полок.</w:t>
            </w:r>
          </w:p>
        </w:tc>
        <w:tc>
          <w:tcPr>
            <w:tcW w:w="2129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Систематично 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Оформление подписки на первое и второе полугодие.</w:t>
            </w:r>
          </w:p>
        </w:tc>
        <w:tc>
          <w:tcPr>
            <w:tcW w:w="2129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Октябрь, апрель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Соблюдение правильной расстановки фонда на стеллажах.</w:t>
            </w:r>
          </w:p>
        </w:tc>
        <w:tc>
          <w:tcPr>
            <w:tcW w:w="2129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Создание и поддержание комфортных условий для работы читателей.</w:t>
            </w:r>
          </w:p>
        </w:tc>
        <w:tc>
          <w:tcPr>
            <w:tcW w:w="2129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Обеспечение свободного доступа к художественному фонду и фонду периодики.</w:t>
            </w:r>
          </w:p>
        </w:tc>
        <w:tc>
          <w:tcPr>
            <w:tcW w:w="2129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10592" w:type="dxa"/>
            <w:gridSpan w:val="5"/>
          </w:tcPr>
          <w:p w:rsidR="00A80295" w:rsidRPr="009C113C" w:rsidRDefault="001C2D7E" w:rsidP="009C11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b/>
                <w:sz w:val="27"/>
                <w:szCs w:val="27"/>
              </w:rPr>
              <w:t>Справочно-библиографическая работа.</w:t>
            </w:r>
          </w:p>
        </w:tc>
      </w:tr>
      <w:tr w:rsidR="00A80295" w:rsidRPr="009C113C" w:rsidTr="007D3E5C">
        <w:tc>
          <w:tcPr>
            <w:tcW w:w="534" w:type="dxa"/>
          </w:tcPr>
          <w:p w:rsidR="00A80295" w:rsidRPr="009C113C" w:rsidRDefault="00A8029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Работа с инвентарной и суммарной книгой.</w:t>
            </w:r>
          </w:p>
        </w:tc>
        <w:tc>
          <w:tcPr>
            <w:tcW w:w="2129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A80295" w:rsidRPr="009C113C" w:rsidTr="007D3E5C">
        <w:tc>
          <w:tcPr>
            <w:tcW w:w="534" w:type="dxa"/>
          </w:tcPr>
          <w:p w:rsidR="00A80295" w:rsidRPr="009C113C" w:rsidRDefault="00A8029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Книга принятия взамен утерянных и подаренных в библиотеку книг.</w:t>
            </w:r>
          </w:p>
        </w:tc>
        <w:tc>
          <w:tcPr>
            <w:tcW w:w="2129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A80295" w:rsidRPr="009C113C" w:rsidTr="007D3E5C">
        <w:tc>
          <w:tcPr>
            <w:tcW w:w="534" w:type="dxa"/>
          </w:tcPr>
          <w:p w:rsidR="00A80295" w:rsidRPr="009C113C" w:rsidRDefault="00A8029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Журнал учета выдачи книг.</w:t>
            </w:r>
          </w:p>
        </w:tc>
        <w:tc>
          <w:tcPr>
            <w:tcW w:w="2129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Периодическое списание фонда с учетом ветхости и морального износа.</w:t>
            </w:r>
          </w:p>
        </w:tc>
        <w:tc>
          <w:tcPr>
            <w:tcW w:w="2129" w:type="dxa"/>
          </w:tcPr>
          <w:p w:rsidR="001C2D7E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Декабрь, июнь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1C2D7E" w:rsidRPr="009C113C">
              <w:rPr>
                <w:rFonts w:ascii="Times New Roman" w:hAnsi="Times New Roman" w:cs="Times New Roman"/>
                <w:sz w:val="27"/>
                <w:szCs w:val="27"/>
              </w:rPr>
              <w:t>азмещение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 эмблемы школьной библиотеки в абонентском отделе.</w:t>
            </w:r>
          </w:p>
        </w:tc>
        <w:tc>
          <w:tcPr>
            <w:tcW w:w="2129" w:type="dxa"/>
          </w:tcPr>
          <w:p w:rsidR="001C2D7E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Дневник работы библиотекаря.</w:t>
            </w:r>
          </w:p>
        </w:tc>
        <w:tc>
          <w:tcPr>
            <w:tcW w:w="2129" w:type="dxa"/>
          </w:tcPr>
          <w:p w:rsidR="00A80295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Систематично, отчет о проделанной 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работе по четвертям</w:t>
            </w:r>
          </w:p>
          <w:p w:rsidR="009C113C" w:rsidRPr="009C113C" w:rsidRDefault="009C113C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Прием и обработка поступившей литературы: оформление накладных, штемпелевание, оформление картотеки, запись в книгу суммарного учета.</w:t>
            </w:r>
          </w:p>
        </w:tc>
        <w:tc>
          <w:tcPr>
            <w:tcW w:w="2129" w:type="dxa"/>
          </w:tcPr>
          <w:p w:rsidR="001C2D7E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 мере поступления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A80295" w:rsidRPr="009C113C" w:rsidTr="007D3E5C">
        <w:tc>
          <w:tcPr>
            <w:tcW w:w="534" w:type="dxa"/>
          </w:tcPr>
          <w:p w:rsidR="00A80295" w:rsidRPr="009C113C" w:rsidRDefault="00A8029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Разработки библиотечно-библиографических уроков</w:t>
            </w:r>
          </w:p>
        </w:tc>
        <w:tc>
          <w:tcPr>
            <w:tcW w:w="2129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В течение года </w:t>
            </w:r>
          </w:p>
        </w:tc>
        <w:tc>
          <w:tcPr>
            <w:tcW w:w="993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80295" w:rsidRPr="009C113C" w:rsidTr="007D3E5C">
        <w:tc>
          <w:tcPr>
            <w:tcW w:w="10592" w:type="dxa"/>
            <w:gridSpan w:val="5"/>
          </w:tcPr>
          <w:p w:rsidR="00A80295" w:rsidRPr="009C113C" w:rsidRDefault="00A80295" w:rsidP="00A802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b/>
                <w:sz w:val="27"/>
                <w:szCs w:val="27"/>
              </w:rPr>
              <w:t>Работа с учащимися и педагогическим  коллективом школы.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Обслуживание учащихся школы согласно расписанию работы библиотеки.</w:t>
            </w:r>
          </w:p>
        </w:tc>
        <w:tc>
          <w:tcPr>
            <w:tcW w:w="2129" w:type="dxa"/>
          </w:tcPr>
          <w:p w:rsidR="0024157A" w:rsidRDefault="0024157A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Проведение беседы с вновь записавшимися читателями о правилах поведения в библиотеке, культуре чтения книг и журналов.</w:t>
            </w:r>
          </w:p>
        </w:tc>
        <w:tc>
          <w:tcPr>
            <w:tcW w:w="2129" w:type="dxa"/>
          </w:tcPr>
          <w:p w:rsidR="0024157A" w:rsidRDefault="0024157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Постановка рекомендации для читателей – школьников в соответствии с возрастными категориями.</w:t>
            </w:r>
          </w:p>
        </w:tc>
        <w:tc>
          <w:tcPr>
            <w:tcW w:w="2129" w:type="dxa"/>
          </w:tcPr>
          <w:p w:rsidR="0024157A" w:rsidRDefault="0024157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Просмотр читательских формуляров с целью выявления задолжников, с доведением результатов просмотра до классных руководителей.</w:t>
            </w:r>
          </w:p>
        </w:tc>
        <w:tc>
          <w:tcPr>
            <w:tcW w:w="2129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Один раз в месяц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Рекомендательные и рекламные беседы о книгах, энциклопедиях при выдаче книг.</w:t>
            </w:r>
          </w:p>
        </w:tc>
        <w:tc>
          <w:tcPr>
            <w:tcW w:w="2129" w:type="dxa"/>
          </w:tcPr>
          <w:p w:rsidR="0024157A" w:rsidRDefault="0024157A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Беседы со школьниками о прочитанном.</w:t>
            </w:r>
          </w:p>
        </w:tc>
        <w:tc>
          <w:tcPr>
            <w:tcW w:w="2129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Подбор списков литературы на лето по произведениям, которые будут изучаться в следующем году.</w:t>
            </w:r>
          </w:p>
        </w:tc>
        <w:tc>
          <w:tcPr>
            <w:tcW w:w="2129" w:type="dxa"/>
          </w:tcPr>
          <w:p w:rsidR="0024157A" w:rsidRDefault="0024157A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Привлечь школьников к ответственности за причиненный ущерб книге, учебнику.</w:t>
            </w:r>
          </w:p>
        </w:tc>
        <w:tc>
          <w:tcPr>
            <w:tcW w:w="2129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необходимости.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Информирование учителей о новой методической литературе, педагогических журналах и газетах.</w:t>
            </w:r>
          </w:p>
        </w:tc>
        <w:tc>
          <w:tcPr>
            <w:tcW w:w="2129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Периодически (на совещаниях).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Помощь в организации мероприятий (подбор материалов, разработок, выставки, оформление).</w:t>
            </w:r>
          </w:p>
        </w:tc>
        <w:tc>
          <w:tcPr>
            <w:tcW w:w="2129" w:type="dxa"/>
          </w:tcPr>
          <w:p w:rsidR="00D84365" w:rsidRPr="009C113C" w:rsidRDefault="00D84365" w:rsidP="00FA5FE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необходимости. По заявкам учителей.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Заседания библиотечного актива и совета школы.</w:t>
            </w:r>
          </w:p>
        </w:tc>
        <w:tc>
          <w:tcPr>
            <w:tcW w:w="2129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Один раз в четверть.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Своевременное информирование пользователей о проведении в библиотеке массовых мероприятий.</w:t>
            </w:r>
          </w:p>
          <w:p w:rsidR="007D3E5C" w:rsidRPr="009C113C" w:rsidRDefault="007D3E5C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9" w:type="dxa"/>
          </w:tcPr>
          <w:p w:rsidR="00D84365" w:rsidRPr="009C113C" w:rsidRDefault="00D84365" w:rsidP="003C390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 мере необходимости.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10592" w:type="dxa"/>
            <w:gridSpan w:val="5"/>
          </w:tcPr>
          <w:p w:rsidR="00D84365" w:rsidRPr="009C113C" w:rsidRDefault="00D84365" w:rsidP="0090101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Массовая работа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Выставка изданий к предметным неделям (подбор материалов к школьным газетам, рефератам, викторинам, сообщениям…).</w:t>
            </w:r>
          </w:p>
        </w:tc>
        <w:tc>
          <w:tcPr>
            <w:tcW w:w="2129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В течение года согласно плану предметных недель.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Нравственно – патриотическое воспитание:  </w:t>
            </w:r>
          </w:p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- мероприятие, посвященное   </w:t>
            </w:r>
            <w:r w:rsidR="009C113C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Р. Гамзатову «В горах мое сердце»;</w:t>
            </w:r>
          </w:p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конкурс рисунков;</w:t>
            </w:r>
          </w:p>
        </w:tc>
        <w:tc>
          <w:tcPr>
            <w:tcW w:w="2129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Сентябрь 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44D30" w:rsidRPr="009C113C" w:rsidTr="007D3E5C">
        <w:tc>
          <w:tcPr>
            <w:tcW w:w="534" w:type="dxa"/>
          </w:tcPr>
          <w:p w:rsidR="00444D30" w:rsidRPr="009C113C" w:rsidRDefault="00444D30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Прием и обработка поступившей литературы: оформление накладных, штемпелевание оформление картотеки, запись книги суммарного учета </w:t>
            </w:r>
          </w:p>
        </w:tc>
        <w:tc>
          <w:tcPr>
            <w:tcW w:w="2129" w:type="dxa"/>
          </w:tcPr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</w:tc>
        <w:tc>
          <w:tcPr>
            <w:tcW w:w="993" w:type="dxa"/>
          </w:tcPr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44D30" w:rsidRPr="009C113C" w:rsidRDefault="00444D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D8436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Мероприятие посвященное дню учителя «Учитель перед именем твоим…»</w:t>
            </w:r>
          </w:p>
        </w:tc>
        <w:tc>
          <w:tcPr>
            <w:tcW w:w="2129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 w:rsidP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Библиотекарь, педагог организатор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Ежемесячные выставки к юбилейным датам русских и зарубежных писателей:</w:t>
            </w:r>
          </w:p>
          <w:p w:rsidR="009C113C" w:rsidRDefault="00C70C18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-160 лет А.П.Чехов;</w:t>
            </w:r>
          </w:p>
          <w:p w:rsidR="00C70C18" w:rsidRDefault="00C70C18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-165 лет- В.М.Гаршин;</w:t>
            </w:r>
          </w:p>
          <w:p w:rsidR="00C70C18" w:rsidRDefault="00C70C18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-150 лет- А.И.Герцен;</w:t>
            </w:r>
          </w:p>
          <w:p w:rsidR="00C70C18" w:rsidRDefault="00C70C18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- 180лет  Э.Золя;</w:t>
            </w:r>
          </w:p>
          <w:p w:rsidR="00C70C18" w:rsidRDefault="00C70C18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 100 лет - Ю.Нагибин;</w:t>
            </w:r>
          </w:p>
          <w:p w:rsidR="00C70C18" w:rsidRDefault="00C70C18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-115 лет- М.Шолохов;</w:t>
            </w:r>
          </w:p>
          <w:p w:rsidR="00C70C18" w:rsidRPr="009C113C" w:rsidRDefault="00C70C18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- 125 лет- М.Зощенко.</w:t>
            </w:r>
          </w:p>
        </w:tc>
        <w:tc>
          <w:tcPr>
            <w:tcW w:w="2129" w:type="dxa"/>
          </w:tcPr>
          <w:p w:rsidR="00D84365" w:rsidRPr="009C113C" w:rsidRDefault="00090EE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  <w:p w:rsidR="00A21251" w:rsidRPr="009C113C" w:rsidRDefault="00A2125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21251" w:rsidRPr="009C113C" w:rsidRDefault="00A2125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A21251" w:rsidRPr="009C113C" w:rsidRDefault="00A2125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21251" w:rsidRPr="009C113C" w:rsidRDefault="00A2125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21251" w:rsidRPr="009C113C" w:rsidRDefault="00A2125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44D30" w:rsidRPr="009C113C" w:rsidTr="007D3E5C">
        <w:tc>
          <w:tcPr>
            <w:tcW w:w="534" w:type="dxa"/>
          </w:tcPr>
          <w:p w:rsidR="00444D30" w:rsidRPr="009C113C" w:rsidRDefault="00444D30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44D30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Привлечение школьников к ответственности за причиненный ущерб книге, учебнику.</w:t>
            </w:r>
          </w:p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Рекомендательные  и рекламные беседы о книгах энциклопедиях при выдаче книг</w:t>
            </w:r>
          </w:p>
        </w:tc>
        <w:tc>
          <w:tcPr>
            <w:tcW w:w="2129" w:type="dxa"/>
          </w:tcPr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Октябрь </w:t>
            </w:r>
          </w:p>
        </w:tc>
        <w:tc>
          <w:tcPr>
            <w:tcW w:w="993" w:type="dxa"/>
          </w:tcPr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44D30" w:rsidRPr="009C113C" w:rsidRDefault="00444D30" w:rsidP="00E82A1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4D30" w:rsidRPr="009C113C" w:rsidRDefault="00444D30" w:rsidP="00E82A1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4D30" w:rsidRPr="009C113C" w:rsidRDefault="00444D30" w:rsidP="00E82A1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44D30" w:rsidRPr="009C113C" w:rsidTr="007D3E5C">
        <w:tc>
          <w:tcPr>
            <w:tcW w:w="534" w:type="dxa"/>
          </w:tcPr>
          <w:p w:rsidR="00444D30" w:rsidRPr="009C113C" w:rsidRDefault="00444D30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44D30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Выставка изданий предметным неделям (подбор материалов классным часам, к рефератам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и.т.д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</w:tc>
        <w:tc>
          <w:tcPr>
            <w:tcW w:w="2129" w:type="dxa"/>
          </w:tcPr>
          <w:p w:rsidR="00444D30" w:rsidRDefault="00444D30" w:rsidP="00444D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</w:tc>
        <w:tc>
          <w:tcPr>
            <w:tcW w:w="993" w:type="dxa"/>
          </w:tcPr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44D30" w:rsidRPr="009C113C" w:rsidRDefault="00444D30" w:rsidP="00E82A1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44D30" w:rsidRPr="009C113C" w:rsidTr="007D3E5C">
        <w:tc>
          <w:tcPr>
            <w:tcW w:w="534" w:type="dxa"/>
          </w:tcPr>
          <w:p w:rsidR="00444D30" w:rsidRPr="009C113C" w:rsidRDefault="00444D30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44D30" w:rsidRPr="009C113C" w:rsidRDefault="00444D30" w:rsidP="008657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Мероприятие, посвященное Д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ню матери «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Берегите матерей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», «Мамины глаза».</w:t>
            </w:r>
          </w:p>
        </w:tc>
        <w:tc>
          <w:tcPr>
            <w:tcW w:w="2129" w:type="dxa"/>
          </w:tcPr>
          <w:p w:rsidR="00444D30" w:rsidRPr="009C113C" w:rsidRDefault="00444D30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</w:tc>
        <w:tc>
          <w:tcPr>
            <w:tcW w:w="993" w:type="dxa"/>
          </w:tcPr>
          <w:p w:rsidR="00444D30" w:rsidRPr="009C113C" w:rsidRDefault="00C35758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444D30" w:rsidRPr="009C113C">
              <w:rPr>
                <w:rFonts w:ascii="Times New Roman" w:hAnsi="Times New Roman" w:cs="Times New Roman"/>
                <w:sz w:val="27"/>
                <w:szCs w:val="27"/>
              </w:rPr>
              <w:t>кл.</w:t>
            </w:r>
          </w:p>
        </w:tc>
        <w:tc>
          <w:tcPr>
            <w:tcW w:w="2225" w:type="dxa"/>
          </w:tcPr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Алиева Н.С.- учитель  </w:t>
            </w:r>
            <w:proofErr w:type="spellStart"/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нач.кл</w:t>
            </w:r>
            <w:proofErr w:type="spellEnd"/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444D30" w:rsidRPr="009C113C" w:rsidTr="007D3E5C">
        <w:tc>
          <w:tcPr>
            <w:tcW w:w="534" w:type="dxa"/>
          </w:tcPr>
          <w:p w:rsidR="00444D30" w:rsidRPr="009C113C" w:rsidRDefault="00444D30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44D30" w:rsidRDefault="00444D30" w:rsidP="008657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работы по сохранности учебного фонда (рейды по классам с подведением итогов).</w:t>
            </w:r>
          </w:p>
        </w:tc>
        <w:tc>
          <w:tcPr>
            <w:tcW w:w="2129" w:type="dxa"/>
          </w:tcPr>
          <w:p w:rsidR="00444D30" w:rsidRPr="009C113C" w:rsidRDefault="00444D30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Декабрь</w:t>
            </w:r>
          </w:p>
        </w:tc>
        <w:tc>
          <w:tcPr>
            <w:tcW w:w="993" w:type="dxa"/>
          </w:tcPr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Default="0041079D" w:rsidP="008657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Мероприятие посвященное к Году Экологии "Мой маленький большой мир"</w:t>
            </w:r>
          </w:p>
        </w:tc>
        <w:tc>
          <w:tcPr>
            <w:tcW w:w="2129" w:type="dxa"/>
          </w:tcPr>
          <w:p w:rsidR="0041079D" w:rsidRPr="009C113C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Декабрь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225" w:type="dxa"/>
          </w:tcPr>
          <w:p w:rsidR="0041079D" w:rsidRPr="009C113C" w:rsidRDefault="0041079D" w:rsidP="00232C5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Конкурс рисунков к Новому году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 «Новогодние узоры»: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9" w:type="dxa"/>
          </w:tcPr>
          <w:p w:rsidR="0041079D" w:rsidRPr="009C113C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Декабрь</w:t>
            </w:r>
          </w:p>
        </w:tc>
        <w:tc>
          <w:tcPr>
            <w:tcW w:w="993" w:type="dxa"/>
          </w:tcPr>
          <w:p w:rsidR="0041079D" w:rsidRPr="009C113C" w:rsidRDefault="00C35758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41079D">
              <w:rPr>
                <w:rFonts w:ascii="Times New Roman" w:hAnsi="Times New Roman" w:cs="Times New Roman"/>
                <w:sz w:val="27"/>
                <w:szCs w:val="27"/>
              </w:rPr>
              <w:t xml:space="preserve"> «б</w:t>
            </w:r>
            <w:r w:rsidR="0041079D" w:rsidRPr="009C113C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Ш.М.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уч.нач.кл</w:t>
            </w:r>
            <w:proofErr w:type="spellEnd"/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Оформление выставок в помощь классным руководителям ко Дню Защитника Отечества.</w:t>
            </w:r>
          </w:p>
        </w:tc>
        <w:tc>
          <w:tcPr>
            <w:tcW w:w="2129" w:type="dxa"/>
          </w:tcPr>
          <w:p w:rsidR="0041079D" w:rsidRPr="009C113C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Февраль 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Мероприятие посвяще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нное  23 февраля «Сыны Отечества», «Служим О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течеству».</w:t>
            </w:r>
          </w:p>
        </w:tc>
        <w:tc>
          <w:tcPr>
            <w:tcW w:w="2129" w:type="dxa"/>
          </w:tcPr>
          <w:p w:rsidR="0041079D" w:rsidRPr="009C113C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Февраль </w:t>
            </w:r>
          </w:p>
        </w:tc>
        <w:tc>
          <w:tcPr>
            <w:tcW w:w="993" w:type="dxa"/>
          </w:tcPr>
          <w:p w:rsidR="0041079D" w:rsidRPr="009C113C" w:rsidRDefault="00C35758" w:rsidP="00C35758">
            <w:pPr>
              <w:ind w:right="-105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«А</w:t>
            </w:r>
            <w:r w:rsidR="0041079D" w:rsidRPr="009C113C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225" w:type="dxa"/>
          </w:tcPr>
          <w:p w:rsidR="0041079D" w:rsidRPr="009C113C" w:rsidRDefault="00C35758" w:rsidP="008657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Х.М.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Работа по мелкому ремонту художественных изданий методической литературы, с привлечением учащихся.</w:t>
            </w:r>
          </w:p>
        </w:tc>
        <w:tc>
          <w:tcPr>
            <w:tcW w:w="2129" w:type="dxa"/>
          </w:tcPr>
          <w:p w:rsidR="0041079D" w:rsidRPr="009C113C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Март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Default="0041079D" w:rsidP="00B65B2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Мероприятие посвященное 8 марта «Праздник мам».</w:t>
            </w:r>
          </w:p>
        </w:tc>
        <w:tc>
          <w:tcPr>
            <w:tcW w:w="2129" w:type="dxa"/>
          </w:tcPr>
          <w:p w:rsidR="0041079D" w:rsidRPr="009C113C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Март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7D3E5C">
              <w:rPr>
                <w:rFonts w:ascii="Times New Roman" w:hAnsi="Times New Roman" w:cs="Times New Roman"/>
                <w:sz w:val="27"/>
                <w:szCs w:val="27"/>
              </w:rPr>
              <w:t>1 "а"</w:t>
            </w:r>
          </w:p>
        </w:tc>
        <w:tc>
          <w:tcPr>
            <w:tcW w:w="2225" w:type="dxa"/>
          </w:tcPr>
          <w:p w:rsidR="0041079D" w:rsidRPr="009C113C" w:rsidRDefault="00C35758" w:rsidP="008657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Х.М.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Всемирный день поэзии – конкурс чтецов.</w:t>
            </w:r>
          </w:p>
        </w:tc>
        <w:tc>
          <w:tcPr>
            <w:tcW w:w="2129" w:type="dxa"/>
          </w:tcPr>
          <w:p w:rsidR="0041079D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Pr="009C113C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Апрель 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6-8кл.</w:t>
            </w:r>
          </w:p>
        </w:tc>
        <w:tc>
          <w:tcPr>
            <w:tcW w:w="2225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Библиотекарь, учителя русского языка и литературы.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Празднование Дня птиц: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конкурс рисунков, стенгазет;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изготовление поделок, скворечников;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- КВН «Птицы - наши друзья»; 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урок викторина «Птичий базар»;</w:t>
            </w: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«Здоровье планеты – твое здоровье»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9" w:type="dxa"/>
          </w:tcPr>
          <w:p w:rsidR="0041079D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Pr="009C113C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Апрель 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5-9кл.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6 «а»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7 «б»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9-10 </w:t>
            </w:r>
            <w:proofErr w:type="spellStart"/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кл</w:t>
            </w:r>
            <w:proofErr w:type="spellEnd"/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225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Библиотекарь. Учителя труда и ИЗО.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Месячник военно-патриотического воспитания: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конкурс детских рисунков «Дети против  войны»;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конкурс стихов о войне;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выставка книг о войне;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подготовка поздравления ветеранам войны;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обеспечение возможности просмотра фильмов о Великой Отечественной войне;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литературно-музыкальная композиция «Память огненных лет».</w:t>
            </w:r>
          </w:p>
        </w:tc>
        <w:tc>
          <w:tcPr>
            <w:tcW w:w="2129" w:type="dxa"/>
          </w:tcPr>
          <w:p w:rsidR="0041079D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Pr="009C113C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1-8кл.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5-10</w:t>
            </w:r>
          </w:p>
          <w:p w:rsidR="0041079D" w:rsidRPr="009C113C" w:rsidRDefault="0041079D" w:rsidP="00914B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9кл. </w:t>
            </w:r>
          </w:p>
        </w:tc>
        <w:tc>
          <w:tcPr>
            <w:tcW w:w="2225" w:type="dxa"/>
          </w:tcPr>
          <w:p w:rsidR="0041079D" w:rsidRPr="009C113C" w:rsidRDefault="0041079D" w:rsidP="00914B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Библиотекарь. Учителя русского языка, истории.</w:t>
            </w:r>
          </w:p>
        </w:tc>
      </w:tr>
      <w:tr w:rsidR="0041079D" w:rsidRPr="009C113C" w:rsidTr="007D3E5C">
        <w:tc>
          <w:tcPr>
            <w:tcW w:w="10592" w:type="dxa"/>
            <w:gridSpan w:val="5"/>
          </w:tcPr>
          <w:p w:rsidR="0041079D" w:rsidRPr="009C113C" w:rsidRDefault="0041079D" w:rsidP="00090E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b/>
                <w:sz w:val="27"/>
                <w:szCs w:val="27"/>
              </w:rPr>
              <w:t>Работа с фондом учебной литературы.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Составление библиографической модели комплектования фонда учебной литературы: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составление совместно с учителями заказа на учебники;</w:t>
            </w:r>
          </w:p>
          <w:p w:rsidR="0041079D" w:rsidRPr="009C113C" w:rsidRDefault="0041079D" w:rsidP="004112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-согласование и утверждение плана-заказа администрацией школы, его передача методисту ГУО;</w:t>
            </w:r>
          </w:p>
          <w:p w:rsidR="0041079D" w:rsidRPr="009C113C" w:rsidRDefault="0041079D" w:rsidP="004112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- подготовка перечня учебников, планируемых к использованию в 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новом учебном году;</w:t>
            </w:r>
          </w:p>
          <w:p w:rsidR="0041079D" w:rsidRPr="009C113C" w:rsidRDefault="0041079D" w:rsidP="004112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прием и обработка поступивших учебников;</w:t>
            </w:r>
          </w:p>
          <w:p w:rsidR="0041079D" w:rsidRPr="009C113C" w:rsidRDefault="0041079D" w:rsidP="004112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оформление накладных;</w:t>
            </w:r>
          </w:p>
          <w:p w:rsidR="0041079D" w:rsidRPr="009C113C" w:rsidRDefault="0041079D" w:rsidP="004112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запись в книгу суммарного учета;</w:t>
            </w:r>
          </w:p>
          <w:p w:rsidR="0041079D" w:rsidRPr="009C113C" w:rsidRDefault="0041079D" w:rsidP="004112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штемпелевание;</w:t>
            </w:r>
          </w:p>
          <w:p w:rsidR="0041079D" w:rsidRPr="009C113C" w:rsidRDefault="0041079D" w:rsidP="004112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оформление картотеки;</w:t>
            </w:r>
          </w:p>
          <w:p w:rsidR="0041079D" w:rsidRPr="009C113C" w:rsidRDefault="0041079D" w:rsidP="004112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составление списков классов с учетом детей из малообеспеченных семей;</w:t>
            </w:r>
          </w:p>
          <w:p w:rsidR="0041079D" w:rsidRPr="009C113C" w:rsidRDefault="0041079D" w:rsidP="004112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работа с резервным фондом учебников (ведение учета, размещение для хранения)</w:t>
            </w:r>
          </w:p>
        </w:tc>
        <w:tc>
          <w:tcPr>
            <w:tcW w:w="2129" w:type="dxa"/>
          </w:tcPr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течение года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Информирование учителей и учащихся о новых поступлениях учебников и учебных пособий</w:t>
            </w:r>
          </w:p>
        </w:tc>
        <w:tc>
          <w:tcPr>
            <w:tcW w:w="2129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 мере поступления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Pr="009C113C" w:rsidRDefault="0041079D" w:rsidP="00256C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Проведение работы по сохранности учебного фонда (рейды по классам с подведением итогов)</w:t>
            </w:r>
          </w:p>
        </w:tc>
        <w:tc>
          <w:tcPr>
            <w:tcW w:w="2129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 четвергам (последние среда, четверг недели)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Pr="009C113C" w:rsidRDefault="0041079D" w:rsidP="00C529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Списание фонда с учетом ветхости и смены учебных программ</w:t>
            </w:r>
          </w:p>
        </w:tc>
        <w:tc>
          <w:tcPr>
            <w:tcW w:w="2129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Октябрь-ноябрь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Pr="009C113C" w:rsidRDefault="0041079D" w:rsidP="00172E6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Работа с обменным фондом учебников (составление списка, передача в другие школы)</w:t>
            </w:r>
          </w:p>
        </w:tc>
        <w:tc>
          <w:tcPr>
            <w:tcW w:w="2129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Расстановка новых поступлений учебников в хранилище</w:t>
            </w:r>
          </w:p>
        </w:tc>
        <w:tc>
          <w:tcPr>
            <w:tcW w:w="2129" w:type="dxa"/>
          </w:tcPr>
          <w:p w:rsidR="0041079D" w:rsidRPr="009C113C" w:rsidRDefault="0041079D" w:rsidP="00F3219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Pr="009C113C" w:rsidRDefault="0041079D" w:rsidP="0088456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Оформление накладных на учебную литературу и их современная передача в централизованную бухгалтерию</w:t>
            </w:r>
          </w:p>
        </w:tc>
        <w:tc>
          <w:tcPr>
            <w:tcW w:w="2129" w:type="dxa"/>
          </w:tcPr>
          <w:p w:rsidR="0041079D" w:rsidRPr="009C113C" w:rsidRDefault="0041079D" w:rsidP="0004798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Встреча с писателями города Буйнакска</w:t>
            </w:r>
          </w:p>
        </w:tc>
        <w:tc>
          <w:tcPr>
            <w:tcW w:w="2129" w:type="dxa"/>
          </w:tcPr>
          <w:p w:rsidR="0041079D" w:rsidRPr="009C113C" w:rsidRDefault="0041079D" w:rsidP="0004798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Гаджимахадова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А.Г.</w:t>
            </w:r>
          </w:p>
        </w:tc>
      </w:tr>
    </w:tbl>
    <w:p w:rsidR="00231621" w:rsidRDefault="00231621" w:rsidP="00A8029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4D30" w:rsidRDefault="00444D30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E5C" w:rsidRDefault="007D3E5C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E5C" w:rsidRDefault="007D3E5C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E5C" w:rsidRDefault="007D3E5C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E5C" w:rsidRDefault="007D3E5C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E5C" w:rsidRDefault="007D3E5C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E5C" w:rsidRDefault="007D3E5C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E5C" w:rsidRDefault="007D3E5C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2A3" w:rsidRDefault="008A12A3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2A3" w:rsidRDefault="008A12A3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2A3" w:rsidRDefault="008A12A3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2A3" w:rsidRDefault="008A12A3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A12A3" w:rsidSect="008657F6">
      <w:pgSz w:w="11906" w:h="16838"/>
      <w:pgMar w:top="709" w:right="850" w:bottom="709" w:left="85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AA1DF0"/>
    <w:lvl w:ilvl="0">
      <w:numFmt w:val="bullet"/>
      <w:lvlText w:val="*"/>
      <w:lvlJc w:val="left"/>
    </w:lvl>
  </w:abstractNum>
  <w:abstractNum w:abstractNumId="1">
    <w:nsid w:val="3DC0268A"/>
    <w:multiLevelType w:val="hybridMultilevel"/>
    <w:tmpl w:val="6CEAD1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15C97"/>
    <w:multiLevelType w:val="hybridMultilevel"/>
    <w:tmpl w:val="6CEAD1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1621"/>
    <w:rsid w:val="00090EE5"/>
    <w:rsid w:val="000F10B4"/>
    <w:rsid w:val="00135B57"/>
    <w:rsid w:val="001B2EF0"/>
    <w:rsid w:val="001C2D7E"/>
    <w:rsid w:val="00231621"/>
    <w:rsid w:val="0024157A"/>
    <w:rsid w:val="0041079D"/>
    <w:rsid w:val="00411226"/>
    <w:rsid w:val="00444D30"/>
    <w:rsid w:val="00476D82"/>
    <w:rsid w:val="004836C7"/>
    <w:rsid w:val="00592432"/>
    <w:rsid w:val="005A520E"/>
    <w:rsid w:val="00650E26"/>
    <w:rsid w:val="00661BA1"/>
    <w:rsid w:val="006C28E5"/>
    <w:rsid w:val="00714028"/>
    <w:rsid w:val="007D3E5C"/>
    <w:rsid w:val="007E58C3"/>
    <w:rsid w:val="008657F6"/>
    <w:rsid w:val="008A12A3"/>
    <w:rsid w:val="009008C5"/>
    <w:rsid w:val="0090101B"/>
    <w:rsid w:val="00914BAF"/>
    <w:rsid w:val="00941054"/>
    <w:rsid w:val="009739DD"/>
    <w:rsid w:val="009C113C"/>
    <w:rsid w:val="00A06F23"/>
    <w:rsid w:val="00A21251"/>
    <w:rsid w:val="00A80295"/>
    <w:rsid w:val="00AF1DB4"/>
    <w:rsid w:val="00BA57DC"/>
    <w:rsid w:val="00BE4234"/>
    <w:rsid w:val="00C35758"/>
    <w:rsid w:val="00C70C18"/>
    <w:rsid w:val="00D84365"/>
    <w:rsid w:val="00DC5A62"/>
    <w:rsid w:val="00DF59C9"/>
    <w:rsid w:val="00EE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6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6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priemnaya</cp:lastModifiedBy>
  <cp:revision>2</cp:revision>
  <cp:lastPrinted>2018-06-23T08:22:00Z</cp:lastPrinted>
  <dcterms:created xsi:type="dcterms:W3CDTF">2019-11-12T10:34:00Z</dcterms:created>
  <dcterms:modified xsi:type="dcterms:W3CDTF">2019-11-12T10:34:00Z</dcterms:modified>
</cp:coreProperties>
</file>