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3A" w:rsidRPr="0005433A" w:rsidRDefault="0005433A" w:rsidP="0005433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43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Мониторинг качества обучения учащихся начальной школы </w:t>
      </w:r>
    </w:p>
    <w:p w:rsidR="0005433A" w:rsidRDefault="0005433A" w:rsidP="0005433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 </w:t>
      </w:r>
      <w:proofErr w:type="gramStart"/>
      <w:r w:rsidRPr="0005433A">
        <w:rPr>
          <w:rFonts w:ascii="Times New Roman" w:hAnsi="Times New Roman" w:cs="Times New Roman"/>
          <w:b/>
          <w:color w:val="FF0000"/>
          <w:sz w:val="28"/>
          <w:szCs w:val="28"/>
        </w:rPr>
        <w:t>последние</w:t>
      </w:r>
      <w:proofErr w:type="gramEnd"/>
      <w:r w:rsidRPr="000543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1399F">
        <w:rPr>
          <w:rFonts w:ascii="Times New Roman" w:hAnsi="Times New Roman" w:cs="Times New Roman"/>
          <w:b/>
          <w:color w:val="FF0000"/>
          <w:sz w:val="28"/>
          <w:szCs w:val="28"/>
        </w:rPr>
        <w:t>7 лет</w:t>
      </w:r>
    </w:p>
    <w:tbl>
      <w:tblPr>
        <w:tblStyle w:val="a3"/>
        <w:tblW w:w="11310" w:type="dxa"/>
        <w:tblInd w:w="-1388" w:type="dxa"/>
        <w:tblLayout w:type="fixed"/>
        <w:tblLook w:val="04A0"/>
      </w:tblPr>
      <w:tblGrid>
        <w:gridCol w:w="1810"/>
        <w:gridCol w:w="1987"/>
        <w:gridCol w:w="1559"/>
        <w:gridCol w:w="1134"/>
        <w:gridCol w:w="1540"/>
        <w:gridCol w:w="1153"/>
        <w:gridCol w:w="993"/>
        <w:gridCol w:w="1134"/>
      </w:tblGrid>
      <w:tr w:rsidR="0005433A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Отличники</w:t>
            </w:r>
          </w:p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 «4»и»5</w:t>
            </w:r>
          </w:p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 одной «3» (%)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 «3»(%)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Неуспе-щие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Усп-щие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Кач-во</w:t>
            </w:r>
            <w:proofErr w:type="spellEnd"/>
          </w:p>
        </w:tc>
      </w:tr>
      <w:tr w:rsidR="0005433A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2011-2012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46(24%)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(24%)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176(65%)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34,3</w:t>
            </w:r>
          </w:p>
        </w:tc>
      </w:tr>
      <w:tr w:rsidR="0005433A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2012-2013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42(15%)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62(23%)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164(61%)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38,8</w:t>
            </w:r>
          </w:p>
        </w:tc>
      </w:tr>
      <w:tr w:rsidR="0005433A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2013-2014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34(13%)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70(27%)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155(59%)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40,1</w:t>
            </w:r>
          </w:p>
        </w:tc>
      </w:tr>
      <w:tr w:rsidR="0005433A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2014-2015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36(13,5%)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73(27,5%)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 (58%)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41,1</w:t>
            </w:r>
          </w:p>
        </w:tc>
      </w:tr>
      <w:tr w:rsidR="0005433A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2015-2016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42(</w:t>
            </w:r>
            <w:r w:rsidR="0061399F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84(29%)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 (55%)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33A" w:rsidRDefault="0005433A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A01FE4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2016-2017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(16%)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 (36%)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 (46%)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</w:tr>
      <w:tr w:rsidR="00A01FE4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2017-2018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 (19%)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 (36%)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126 (46%0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61399F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</w:tr>
      <w:tr w:rsidR="008048AE" w:rsidTr="008048AE">
        <w:trPr>
          <w:trHeight w:val="42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8048AE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2018-2019</w:t>
            </w:r>
          </w:p>
          <w:p w:rsidR="008048AE" w:rsidRDefault="008048AE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034B86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 (18%)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B94973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 (40%)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385B0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B94973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(40%)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B94973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B94973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8AE" w:rsidRDefault="00B94973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</w:tr>
      <w:tr w:rsidR="00A01FE4" w:rsidTr="0005433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E4" w:rsidRDefault="00A01FE4" w:rsidP="00442D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BB5740" w:rsidRDefault="00BB5740"/>
    <w:p w:rsidR="0005433A" w:rsidRDefault="0005433A"/>
    <w:p w:rsidR="0005433A" w:rsidRDefault="0005433A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5433A" w:rsidSect="00AE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04A7"/>
    <w:rsid w:val="00034B86"/>
    <w:rsid w:val="0005433A"/>
    <w:rsid w:val="00385B04"/>
    <w:rsid w:val="0061399F"/>
    <w:rsid w:val="008048AE"/>
    <w:rsid w:val="00A01FE4"/>
    <w:rsid w:val="00A24C13"/>
    <w:rsid w:val="00AE476F"/>
    <w:rsid w:val="00B94973"/>
    <w:rsid w:val="00BB5740"/>
    <w:rsid w:val="00D86436"/>
    <w:rsid w:val="00FC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33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3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8.2143117526975659E-2"/>
          <c:y val="4.4057617797775311E-2"/>
          <c:w val="0.72594834499854222"/>
          <c:h val="0.7188388951381080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34</c:v>
                </c:pt>
                <c:pt idx="1">
                  <c:v>36</c:v>
                </c:pt>
                <c:pt idx="2">
                  <c:v>42</c:v>
                </c:pt>
                <c:pt idx="3">
                  <c:v>40</c:v>
                </c:pt>
                <c:pt idx="4">
                  <c:v>52</c:v>
                </c:pt>
                <c:pt idx="5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4 и 5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70</c:v>
                </c:pt>
                <c:pt idx="1">
                  <c:v>73</c:v>
                </c:pt>
                <c:pt idx="2">
                  <c:v>84</c:v>
                </c:pt>
                <c:pt idx="3">
                  <c:v>89</c:v>
                </c:pt>
                <c:pt idx="4">
                  <c:v>98</c:v>
                </c:pt>
                <c:pt idx="5">
                  <c:v>112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удовлетв.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155</c:v>
                </c:pt>
                <c:pt idx="1">
                  <c:v>156</c:v>
                </c:pt>
                <c:pt idx="2">
                  <c:v>156</c:v>
                </c:pt>
                <c:pt idx="3">
                  <c:v>112</c:v>
                </c:pt>
                <c:pt idx="4">
                  <c:v>126</c:v>
                </c:pt>
                <c:pt idx="5">
                  <c:v>114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неуспевающие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5"/>
          <c:order val="4"/>
          <c:tx>
            <c:strRef>
              <c:f>Лист1!$G$1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40</c:v>
                </c:pt>
                <c:pt idx="1">
                  <c:v>41</c:v>
                </c:pt>
                <c:pt idx="2">
                  <c:v>45</c:v>
                </c:pt>
                <c:pt idx="3">
                  <c:v>52</c:v>
                </c:pt>
                <c:pt idx="4">
                  <c:v>53</c:v>
                </c:pt>
              </c:numCache>
            </c:numRef>
          </c:val>
        </c:ser>
        <c:axId val="83768448"/>
        <c:axId val="83769984"/>
      </c:barChart>
      <c:catAx>
        <c:axId val="83768448"/>
        <c:scaling>
          <c:orientation val="minMax"/>
        </c:scaling>
        <c:axPos val="b"/>
        <c:tickLblPos val="nextTo"/>
        <c:crossAx val="83769984"/>
        <c:crosses val="autoZero"/>
        <c:auto val="1"/>
        <c:lblAlgn val="ctr"/>
        <c:lblOffset val="100"/>
      </c:catAx>
      <c:valAx>
        <c:axId val="83769984"/>
        <c:scaling>
          <c:orientation val="minMax"/>
        </c:scaling>
        <c:axPos val="l"/>
        <c:majorGridlines/>
        <c:numFmt formatCode="General" sourceLinked="1"/>
        <c:tickLblPos val="nextTo"/>
        <c:crossAx val="83768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83220326625837"/>
          <c:y val="0.32060586176727918"/>
          <c:w val="0.18727890784485274"/>
          <c:h val="0.4738673290838646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2018-12-07T06:32:00Z</cp:lastPrinted>
  <dcterms:created xsi:type="dcterms:W3CDTF">2016-11-21T12:04:00Z</dcterms:created>
  <dcterms:modified xsi:type="dcterms:W3CDTF">2019-11-12T07:07:00Z</dcterms:modified>
</cp:coreProperties>
</file>