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CB" w:rsidRPr="003836CB" w:rsidRDefault="003836CB" w:rsidP="00B03B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Мониторинг </w:t>
      </w:r>
      <w:r w:rsidR="00B03BD8" w:rsidRPr="00383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резерва качества </w:t>
      </w:r>
      <w:proofErr w:type="gramStart"/>
      <w:r w:rsidR="00B03BD8" w:rsidRPr="003836CB">
        <w:rPr>
          <w:rFonts w:ascii="Times New Roman" w:hAnsi="Times New Roman" w:cs="Times New Roman"/>
          <w:b/>
          <w:color w:val="FF0000"/>
          <w:sz w:val="28"/>
          <w:szCs w:val="28"/>
        </w:rPr>
        <w:t>обучения по параллелям</w:t>
      </w:r>
      <w:proofErr w:type="gramEnd"/>
      <w:r w:rsidR="00B03BD8" w:rsidRPr="00383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03BD8" w:rsidRPr="003836CB" w:rsidRDefault="00B03BD8" w:rsidP="00B03B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(количество </w:t>
      </w:r>
      <w:proofErr w:type="gramStart"/>
      <w:r w:rsidRPr="003836CB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Pr="003836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 одной удовлетворительной оценкой).</w:t>
      </w:r>
    </w:p>
    <w:p w:rsidR="003836CB" w:rsidRDefault="003836CB" w:rsidP="00B03B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6CB" w:rsidRDefault="003836CB" w:rsidP="00B03B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95"/>
        <w:tblW w:w="10445" w:type="dxa"/>
        <w:tblLook w:val="04A0"/>
      </w:tblPr>
      <w:tblGrid>
        <w:gridCol w:w="1650"/>
        <w:gridCol w:w="1445"/>
        <w:gridCol w:w="1445"/>
        <w:gridCol w:w="1445"/>
        <w:gridCol w:w="1636"/>
        <w:gridCol w:w="1254"/>
        <w:gridCol w:w="1570"/>
      </w:tblGrid>
      <w:tr w:rsidR="000C11D6" w:rsidTr="000C11D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Параллели классов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2017-2018</w:t>
            </w:r>
          </w:p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2018-2019</w:t>
            </w:r>
          </w:p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 2019-2020 учебный год </w:t>
            </w:r>
          </w:p>
        </w:tc>
      </w:tr>
      <w:tr w:rsidR="000C11D6" w:rsidTr="000C11D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sz w:val="24"/>
                <w:szCs w:val="24"/>
                <w:lang w:eastAsia="en-US"/>
              </w:rPr>
              <w:t>, имеющих одну"3"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В % от общего кол-ва </w:t>
            </w:r>
            <w:proofErr w:type="spellStart"/>
            <w:r>
              <w:rPr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параллели</w:t>
            </w:r>
            <w:proofErr w:type="gram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sz w:val="24"/>
                <w:szCs w:val="24"/>
                <w:lang w:eastAsia="en-US"/>
              </w:rPr>
              <w:t>, имеющих одну"3"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В % от общего кол-ва </w:t>
            </w:r>
            <w:proofErr w:type="spellStart"/>
            <w:r>
              <w:rPr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параллели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C11D6" w:rsidTr="000C11D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2-е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C11D6" w:rsidTr="000C11D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3-е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0C11D6" w:rsidTr="000C11D6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4-е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2 %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1D6" w:rsidRDefault="000C11D6" w:rsidP="000C11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B03BD8" w:rsidRDefault="003836CB" w:rsidP="00B03BD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5740" w:rsidRDefault="00BB5740"/>
    <w:sectPr w:rsidR="00BB5740" w:rsidSect="0016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0D13"/>
    <w:rsid w:val="00067F4D"/>
    <w:rsid w:val="000C11D6"/>
    <w:rsid w:val="00167150"/>
    <w:rsid w:val="003836CB"/>
    <w:rsid w:val="00B03BD8"/>
    <w:rsid w:val="00BB5740"/>
    <w:rsid w:val="00C02B06"/>
    <w:rsid w:val="00C56971"/>
    <w:rsid w:val="00D10D13"/>
    <w:rsid w:val="00DF09CA"/>
    <w:rsid w:val="00E00E32"/>
    <w:rsid w:val="00FA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6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6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2-е классы</c:v>
                </c:pt>
                <c:pt idx="1">
                  <c:v>3-е классы</c:v>
                </c:pt>
                <c:pt idx="2">
                  <c:v>4-е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2-е классы</c:v>
                </c:pt>
                <c:pt idx="1">
                  <c:v>3-е классы</c:v>
                </c:pt>
                <c:pt idx="2">
                  <c:v>4-е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2-е классы</c:v>
                </c:pt>
                <c:pt idx="1">
                  <c:v>3-е классы</c:v>
                </c:pt>
                <c:pt idx="2">
                  <c:v>4-е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79771904"/>
        <c:axId val="83781120"/>
      </c:barChart>
      <c:catAx>
        <c:axId val="79771904"/>
        <c:scaling>
          <c:orientation val="minMax"/>
        </c:scaling>
        <c:axPos val="b"/>
        <c:tickLblPos val="nextTo"/>
        <c:crossAx val="83781120"/>
        <c:crosses val="autoZero"/>
        <c:auto val="1"/>
        <c:lblAlgn val="ctr"/>
        <c:lblOffset val="100"/>
      </c:catAx>
      <c:valAx>
        <c:axId val="83781120"/>
        <c:scaling>
          <c:orientation val="minMax"/>
        </c:scaling>
        <c:axPos val="l"/>
        <c:majorGridlines/>
        <c:numFmt formatCode="General" sourceLinked="1"/>
        <c:tickLblPos val="nextTo"/>
        <c:crossAx val="797719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2018-12-05T16:36:00Z</cp:lastPrinted>
  <dcterms:created xsi:type="dcterms:W3CDTF">2016-11-21T12:20:00Z</dcterms:created>
  <dcterms:modified xsi:type="dcterms:W3CDTF">2019-11-12T07:07:00Z</dcterms:modified>
</cp:coreProperties>
</file>