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922" w:rsidRPr="00CC71A9" w:rsidRDefault="00954922" w:rsidP="009549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71A9">
        <w:rPr>
          <w:rFonts w:ascii="Times New Roman" w:hAnsi="Times New Roman" w:cs="Times New Roman"/>
          <w:b/>
          <w:sz w:val="24"/>
          <w:szCs w:val="24"/>
        </w:rPr>
        <w:t>Анализ работы ШМО учителей гуманитарного цикла</w:t>
      </w:r>
    </w:p>
    <w:p w:rsidR="00954922" w:rsidRPr="00CC71A9" w:rsidRDefault="00844163" w:rsidP="009549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2019-2020</w:t>
      </w:r>
      <w:r w:rsidR="00954922" w:rsidRPr="00CC71A9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954922" w:rsidRDefault="00954922" w:rsidP="0095492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54922" w:rsidRPr="00CC71A9" w:rsidRDefault="00954922" w:rsidP="009549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71A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CC71A9">
        <w:rPr>
          <w:rFonts w:ascii="Times New Roman" w:hAnsi="Times New Roman" w:cs="Times New Roman"/>
          <w:b/>
          <w:sz w:val="24"/>
          <w:szCs w:val="24"/>
        </w:rPr>
        <w:t>. Общая оценка работы по выполнению задач, поставленных перед ШМО учителей гуманитарного цикла.</w:t>
      </w:r>
    </w:p>
    <w:p w:rsidR="00954922" w:rsidRPr="00CC71A9" w:rsidRDefault="00844163" w:rsidP="009549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Деятельность ШМО в 2019-2020</w:t>
      </w:r>
      <w:r w:rsidR="00954922" w:rsidRPr="00CC71A9">
        <w:rPr>
          <w:rFonts w:ascii="Times New Roman" w:hAnsi="Times New Roman" w:cs="Times New Roman"/>
          <w:sz w:val="24"/>
          <w:szCs w:val="24"/>
        </w:rPr>
        <w:t xml:space="preserve"> учебном году строилась в соответствии с </w:t>
      </w:r>
    </w:p>
    <w:p w:rsidR="00954922" w:rsidRPr="00CC71A9" w:rsidRDefault="00954922" w:rsidP="009549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71A9">
        <w:rPr>
          <w:rFonts w:ascii="Times New Roman" w:hAnsi="Times New Roman" w:cs="Times New Roman"/>
          <w:sz w:val="24"/>
          <w:szCs w:val="24"/>
        </w:rPr>
        <w:t>требованиями всех нормативно – правовых документов, регламентирующих деятельность учителя в условиях современной системы школьного образования, планом работы школьного методического объединения  учителей русского языка и литературы, истории, обществознания, , общешкольной методической темой, методической темой ШМО, отражая ра</w:t>
      </w:r>
      <w:r w:rsidR="002C016C">
        <w:rPr>
          <w:rFonts w:ascii="Times New Roman" w:hAnsi="Times New Roman" w:cs="Times New Roman"/>
          <w:sz w:val="24"/>
          <w:szCs w:val="24"/>
        </w:rPr>
        <w:t>боту по реализации задач на 2018– 2019</w:t>
      </w:r>
      <w:r w:rsidRPr="00CC71A9">
        <w:rPr>
          <w:rFonts w:ascii="Times New Roman" w:hAnsi="Times New Roman" w:cs="Times New Roman"/>
          <w:sz w:val="24"/>
          <w:szCs w:val="24"/>
        </w:rPr>
        <w:t xml:space="preserve">  учебный год.</w:t>
      </w:r>
    </w:p>
    <w:p w:rsidR="00954922" w:rsidRPr="00CC71A9" w:rsidRDefault="00954922" w:rsidP="009549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71A9">
        <w:rPr>
          <w:rFonts w:ascii="Times New Roman" w:hAnsi="Times New Roman" w:cs="Times New Roman"/>
          <w:sz w:val="24"/>
          <w:szCs w:val="24"/>
        </w:rPr>
        <w:t xml:space="preserve">     Тема , на</w:t>
      </w:r>
      <w:r w:rsidR="00844163">
        <w:rPr>
          <w:rFonts w:ascii="Times New Roman" w:hAnsi="Times New Roman" w:cs="Times New Roman"/>
          <w:sz w:val="24"/>
          <w:szCs w:val="24"/>
        </w:rPr>
        <w:t>д которой работала школа в 2019 – 2020</w:t>
      </w:r>
      <w:r w:rsidRPr="00CC71A9">
        <w:rPr>
          <w:rFonts w:ascii="Times New Roman" w:hAnsi="Times New Roman" w:cs="Times New Roman"/>
          <w:sz w:val="24"/>
          <w:szCs w:val="24"/>
        </w:rPr>
        <w:t xml:space="preserve"> учебном году: </w:t>
      </w:r>
    </w:p>
    <w:p w:rsidR="00954922" w:rsidRPr="00CC71A9" w:rsidRDefault="00954922" w:rsidP="0095492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</w:pPr>
      <w:r w:rsidRPr="00CC71A9">
        <w:rPr>
          <w:rFonts w:ascii="Times New Roman" w:hAnsi="Times New Roman" w:cs="Times New Roman"/>
          <w:bCs/>
          <w:sz w:val="24"/>
          <w:szCs w:val="24"/>
        </w:rPr>
        <w:t>«</w:t>
      </w:r>
      <w:r w:rsidRPr="00CC71A9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Системно- </w:t>
      </w:r>
      <w:proofErr w:type="spellStart"/>
      <w:r w:rsidRPr="00CC71A9">
        <w:rPr>
          <w:rFonts w:ascii="Times New Roman" w:hAnsi="Times New Roman" w:cs="Times New Roman"/>
          <w:b/>
          <w:i/>
          <w:iCs/>
          <w:sz w:val="24"/>
          <w:szCs w:val="24"/>
        </w:rPr>
        <w:t>деятельностный</w:t>
      </w:r>
      <w:proofErr w:type="spellEnd"/>
      <w:r w:rsidRPr="00CC71A9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подход в обучении и воспитании</w:t>
      </w:r>
      <w:r w:rsidR="002F16C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обучающихся</w:t>
      </w:r>
      <w:r w:rsidRPr="00CC71A9">
        <w:rPr>
          <w:rFonts w:ascii="Times New Roman" w:hAnsi="Times New Roman" w:cs="Times New Roman"/>
          <w:b/>
          <w:i/>
          <w:iCs/>
          <w:sz w:val="24"/>
          <w:szCs w:val="24"/>
        </w:rPr>
        <w:t>»</w:t>
      </w:r>
    </w:p>
    <w:p w:rsidR="002F16CD" w:rsidRPr="00E56006" w:rsidRDefault="00954922" w:rsidP="00E56006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</w:pPr>
      <w:r w:rsidRPr="00CC71A9">
        <w:rPr>
          <w:rFonts w:ascii="Times New Roman" w:hAnsi="Times New Roman" w:cs="Times New Roman"/>
          <w:sz w:val="24"/>
          <w:szCs w:val="24"/>
        </w:rPr>
        <w:t>ШМО учителей гуманитарного цикла работало по теме:</w:t>
      </w:r>
      <w:r w:rsidRPr="00CC71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54922" w:rsidRPr="00CC71A9" w:rsidRDefault="00954922" w:rsidP="009549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CC71A9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</w:rPr>
        <w:t>«</w:t>
      </w:r>
      <w:r w:rsidR="002C016C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</w:rPr>
        <w:t>Личностно-ориентированное обучение как средство развития личности ученика</w:t>
      </w:r>
      <w:r w:rsidRPr="00CC71A9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</w:rPr>
        <w:t>»</w:t>
      </w:r>
    </w:p>
    <w:p w:rsidR="00954922" w:rsidRPr="00CC71A9" w:rsidRDefault="00954922" w:rsidP="0095492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CC71A9">
        <w:rPr>
          <w:rFonts w:ascii="Times New Roman" w:hAnsi="Times New Roman" w:cs="Times New Roman"/>
          <w:sz w:val="24"/>
          <w:szCs w:val="24"/>
        </w:rPr>
        <w:t xml:space="preserve">  </w:t>
      </w:r>
      <w:r w:rsidRPr="00CC71A9">
        <w:rPr>
          <w:rFonts w:ascii="Times New Roman" w:hAnsi="Times New Roman" w:cs="Times New Roman"/>
          <w:color w:val="000000"/>
          <w:sz w:val="24"/>
          <w:szCs w:val="24"/>
        </w:rPr>
        <w:t xml:space="preserve">В начале учебного года определились </w:t>
      </w:r>
      <w:r w:rsidRPr="00CC71A9">
        <w:rPr>
          <w:rFonts w:ascii="Times New Roman" w:hAnsi="Times New Roman" w:cs="Times New Roman"/>
          <w:b/>
          <w:color w:val="000000"/>
          <w:sz w:val="24"/>
          <w:szCs w:val="24"/>
        </w:rPr>
        <w:t>следующие цели и задачи работы  ШМО</w:t>
      </w:r>
      <w:r w:rsidRPr="00CC71A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050CC" w:rsidRPr="00186539" w:rsidRDefault="000050CC" w:rsidP="000050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6539">
        <w:rPr>
          <w:rFonts w:ascii="Times New Roman" w:hAnsi="Times New Roman" w:cs="Times New Roman"/>
          <w:b/>
          <w:sz w:val="24"/>
          <w:szCs w:val="24"/>
          <w:u w:val="single"/>
        </w:rPr>
        <w:t>Цель:</w:t>
      </w:r>
    </w:p>
    <w:p w:rsidR="000050CC" w:rsidRPr="00186539" w:rsidRDefault="000050CC" w:rsidP="000050CC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539">
        <w:rPr>
          <w:rFonts w:ascii="Times New Roman" w:hAnsi="Times New Roman" w:cs="Times New Roman"/>
          <w:sz w:val="24"/>
          <w:szCs w:val="24"/>
        </w:rPr>
        <w:t xml:space="preserve">Формирование профессиональной компетентности педагога через освоение современных образовательных технологий и </w:t>
      </w:r>
      <w:proofErr w:type="spellStart"/>
      <w:r w:rsidRPr="00186539">
        <w:rPr>
          <w:rFonts w:ascii="Times New Roman" w:hAnsi="Times New Roman" w:cs="Times New Roman"/>
          <w:sz w:val="24"/>
          <w:szCs w:val="24"/>
        </w:rPr>
        <w:t>системно-деятельностного</w:t>
      </w:r>
      <w:proofErr w:type="spellEnd"/>
      <w:r w:rsidRPr="00186539">
        <w:rPr>
          <w:rFonts w:ascii="Times New Roman" w:hAnsi="Times New Roman" w:cs="Times New Roman"/>
          <w:sz w:val="24"/>
          <w:szCs w:val="24"/>
        </w:rPr>
        <w:t xml:space="preserve"> подхода в обучении.</w:t>
      </w:r>
    </w:p>
    <w:p w:rsidR="000050CC" w:rsidRPr="00186539" w:rsidRDefault="00844163" w:rsidP="000050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Задачи на 2019-2020</w:t>
      </w:r>
      <w:r w:rsidR="000050CC" w:rsidRPr="00186539">
        <w:rPr>
          <w:rFonts w:ascii="Times New Roman" w:hAnsi="Times New Roman" w:cs="Times New Roman"/>
          <w:b/>
          <w:sz w:val="24"/>
          <w:szCs w:val="24"/>
          <w:u w:val="single"/>
        </w:rPr>
        <w:t>учебный год:</w:t>
      </w:r>
    </w:p>
    <w:p w:rsidR="000050CC" w:rsidRPr="007D1AA2" w:rsidRDefault="000050CC" w:rsidP="000050CC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AA2">
        <w:rPr>
          <w:rFonts w:ascii="Times New Roman" w:hAnsi="Times New Roman" w:cs="Times New Roman"/>
          <w:sz w:val="24"/>
          <w:szCs w:val="24"/>
        </w:rPr>
        <w:t>Совершенствовать качество современного урока, повышать его эффективность и направленность на сохранение здоровья учащихся и формирование жизненных компетенций.</w:t>
      </w:r>
    </w:p>
    <w:p w:rsidR="000050CC" w:rsidRPr="007D1AA2" w:rsidRDefault="000050CC" w:rsidP="000050CC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AA2">
        <w:rPr>
          <w:rFonts w:ascii="Times New Roman" w:hAnsi="Times New Roman" w:cs="Times New Roman"/>
          <w:sz w:val="24"/>
          <w:szCs w:val="24"/>
        </w:rPr>
        <w:t>Развивать профессиональную компетентность учителей через активное участие в работе ШМО,ГМО, практических семинаров, педагогических конкурсов.</w:t>
      </w:r>
    </w:p>
    <w:p w:rsidR="000050CC" w:rsidRPr="007D1AA2" w:rsidRDefault="000050CC" w:rsidP="000050CC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AA2">
        <w:rPr>
          <w:rFonts w:ascii="Times New Roman" w:hAnsi="Times New Roman" w:cs="Times New Roman"/>
          <w:sz w:val="24"/>
          <w:szCs w:val="24"/>
        </w:rPr>
        <w:t xml:space="preserve">Совершенствовать работу учителей МО с разными категориями учащихся на основе личностно-ориентированного и </w:t>
      </w:r>
      <w:proofErr w:type="spellStart"/>
      <w:r w:rsidRPr="007D1AA2">
        <w:rPr>
          <w:rFonts w:ascii="Times New Roman" w:hAnsi="Times New Roman" w:cs="Times New Roman"/>
          <w:sz w:val="24"/>
          <w:szCs w:val="24"/>
        </w:rPr>
        <w:t>системно-деятельностного</w:t>
      </w:r>
      <w:proofErr w:type="spellEnd"/>
      <w:r w:rsidRPr="007D1AA2">
        <w:rPr>
          <w:rFonts w:ascii="Times New Roman" w:hAnsi="Times New Roman" w:cs="Times New Roman"/>
          <w:sz w:val="24"/>
          <w:szCs w:val="24"/>
        </w:rPr>
        <w:t xml:space="preserve"> подходов.</w:t>
      </w:r>
    </w:p>
    <w:p w:rsidR="000050CC" w:rsidRPr="007D1AA2" w:rsidRDefault="000050CC" w:rsidP="000050CC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AA2">
        <w:rPr>
          <w:rFonts w:ascii="Times New Roman" w:hAnsi="Times New Roman" w:cs="Times New Roman"/>
          <w:sz w:val="24"/>
          <w:szCs w:val="24"/>
        </w:rPr>
        <w:t>Продолжать работу с одарёнными детьми и организовать целенаправленную работу со слабоуспевающими учащимися через индивидуальные задания.</w:t>
      </w:r>
    </w:p>
    <w:p w:rsidR="000050CC" w:rsidRPr="007D1AA2" w:rsidRDefault="000050CC" w:rsidP="000050CC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AA2">
        <w:rPr>
          <w:rFonts w:ascii="Times New Roman" w:hAnsi="Times New Roman" w:cs="Times New Roman"/>
          <w:sz w:val="24"/>
          <w:szCs w:val="24"/>
        </w:rPr>
        <w:t>Совершенствовать организацию системной подготовки к ОГЭ и ЕГЭ по русскому языку, литературе, истории и обществознанию.</w:t>
      </w:r>
    </w:p>
    <w:p w:rsidR="000050CC" w:rsidRPr="007D1AA2" w:rsidRDefault="000050CC" w:rsidP="000050CC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AA2">
        <w:rPr>
          <w:rFonts w:ascii="Times New Roman" w:hAnsi="Times New Roman" w:cs="Times New Roman"/>
          <w:sz w:val="24"/>
          <w:szCs w:val="24"/>
        </w:rPr>
        <w:t>Повышать результативность работы по самообразованию.</w:t>
      </w:r>
    </w:p>
    <w:p w:rsidR="000050CC" w:rsidRPr="007D1AA2" w:rsidRDefault="000050CC" w:rsidP="000050CC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AA2">
        <w:rPr>
          <w:rFonts w:ascii="Times New Roman" w:hAnsi="Times New Roman" w:cs="Times New Roman"/>
          <w:sz w:val="24"/>
          <w:szCs w:val="24"/>
        </w:rPr>
        <w:t>Повышать качество знаний учащихся по предметам гуманитарного цикла через использование рационального методов, приёмов и технологии обучения, воспитания.</w:t>
      </w:r>
    </w:p>
    <w:p w:rsidR="002F16CD" w:rsidRDefault="002F16CD" w:rsidP="009549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4922" w:rsidRPr="00CC71A9" w:rsidRDefault="00954922" w:rsidP="009549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71A9">
        <w:rPr>
          <w:rFonts w:ascii="Times New Roman" w:hAnsi="Times New Roman" w:cs="Times New Roman"/>
          <w:sz w:val="24"/>
          <w:szCs w:val="24"/>
        </w:rPr>
        <w:t xml:space="preserve">      Как показала работа, члены школьного м</w:t>
      </w:r>
      <w:r>
        <w:rPr>
          <w:rFonts w:ascii="Times New Roman" w:hAnsi="Times New Roman" w:cs="Times New Roman"/>
          <w:sz w:val="24"/>
          <w:szCs w:val="24"/>
        </w:rPr>
        <w:t xml:space="preserve">етодического объединения </w:t>
      </w:r>
      <w:r w:rsidRPr="00CC71A9">
        <w:rPr>
          <w:rFonts w:ascii="Times New Roman" w:hAnsi="Times New Roman" w:cs="Times New Roman"/>
          <w:sz w:val="24"/>
          <w:szCs w:val="24"/>
        </w:rPr>
        <w:t>приложили максимум усилий для</w:t>
      </w:r>
      <w:r w:rsidR="000050CC">
        <w:rPr>
          <w:rFonts w:ascii="Times New Roman" w:hAnsi="Times New Roman" w:cs="Times New Roman"/>
          <w:sz w:val="24"/>
          <w:szCs w:val="24"/>
        </w:rPr>
        <w:t xml:space="preserve"> реализации поставленных  в 2018-2019</w:t>
      </w:r>
      <w:r w:rsidRPr="00CC71A9">
        <w:rPr>
          <w:rFonts w:ascii="Times New Roman" w:hAnsi="Times New Roman" w:cs="Times New Roman"/>
          <w:sz w:val="24"/>
          <w:szCs w:val="24"/>
        </w:rPr>
        <w:t xml:space="preserve"> учебном году целей и задач. В течение  учебного года деятельность ШМО учителей гуманитарного цикла носила творческий характер, отличалась стремлением проводить занятия методического объединения с целью совершенствования профессиональной подготовки и методического мастерства педагогов, обогащения практического опыта учителей – предметников. </w:t>
      </w:r>
    </w:p>
    <w:p w:rsidR="00954922" w:rsidRPr="00CC71A9" w:rsidRDefault="00954922" w:rsidP="009549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71A9">
        <w:rPr>
          <w:rFonts w:ascii="Times New Roman" w:hAnsi="Times New Roman" w:cs="Times New Roman"/>
          <w:sz w:val="24"/>
          <w:szCs w:val="24"/>
        </w:rPr>
        <w:t xml:space="preserve">        Роль методической работы возрастает в современных условиях в связи с необходимостью использовать новые методики, приемы, технологии обучения. Поставленные перед педагогами задачи решались через совершенствование методики проведения уроков, индивидуальной и групповой работы со слабоуспевающими и одаренными учащимися, коррекции знаний учащихся на основе диагностической деятельности учителя, развития способностей и природных задатков учащихся, ознакомления учителей с новой педагогической и методической литературой. </w:t>
      </w:r>
    </w:p>
    <w:p w:rsidR="00954922" w:rsidRDefault="00954922" w:rsidP="009549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56006" w:rsidRDefault="00E56006" w:rsidP="009549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56006" w:rsidRDefault="00E56006" w:rsidP="009549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56006" w:rsidRDefault="00E56006" w:rsidP="009549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56006" w:rsidRDefault="00E56006" w:rsidP="009549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56006" w:rsidRDefault="00E56006" w:rsidP="009549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56006" w:rsidRDefault="00E56006" w:rsidP="009549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54922" w:rsidRPr="00CC71A9" w:rsidRDefault="00954922" w:rsidP="009549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71A9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II</w:t>
      </w:r>
      <w:r w:rsidRPr="00CC71A9">
        <w:rPr>
          <w:rFonts w:ascii="Times New Roman" w:hAnsi="Times New Roman" w:cs="Times New Roman"/>
          <w:b/>
          <w:sz w:val="24"/>
          <w:szCs w:val="24"/>
        </w:rPr>
        <w:t>. Состояние работы с педагогическими кадрами, ее результативность</w:t>
      </w:r>
    </w:p>
    <w:p w:rsidR="00954922" w:rsidRPr="00CC71A9" w:rsidRDefault="00954922" w:rsidP="009549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71A9">
        <w:rPr>
          <w:rFonts w:ascii="Times New Roman" w:hAnsi="Times New Roman" w:cs="Times New Roman"/>
          <w:b/>
          <w:sz w:val="24"/>
          <w:szCs w:val="24"/>
        </w:rPr>
        <w:t>1) Анализ педагогических кадров</w:t>
      </w:r>
    </w:p>
    <w:p w:rsidR="00954922" w:rsidRPr="00CC71A9" w:rsidRDefault="00954922" w:rsidP="009549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71A9">
        <w:rPr>
          <w:rFonts w:ascii="Times New Roman" w:hAnsi="Times New Roman" w:cs="Times New Roman"/>
          <w:sz w:val="24"/>
          <w:szCs w:val="24"/>
        </w:rPr>
        <w:t xml:space="preserve">      Выполнению поставленных задач способствовала активная работа всех членов</w:t>
      </w:r>
      <w:r w:rsidR="00844163">
        <w:rPr>
          <w:rFonts w:ascii="Times New Roman" w:hAnsi="Times New Roman" w:cs="Times New Roman"/>
          <w:sz w:val="24"/>
          <w:szCs w:val="24"/>
        </w:rPr>
        <w:t xml:space="preserve"> ШМО гуманитарного цикла. В 2019-2020</w:t>
      </w:r>
      <w:r w:rsidRPr="00CC71A9">
        <w:rPr>
          <w:rFonts w:ascii="Times New Roman" w:hAnsi="Times New Roman" w:cs="Times New Roman"/>
          <w:sz w:val="24"/>
          <w:szCs w:val="24"/>
        </w:rPr>
        <w:t xml:space="preserve"> учебном году   школьное методическое объединение учителей гуманитарного цикла</w:t>
      </w:r>
      <w:r w:rsidR="00FF2C74">
        <w:rPr>
          <w:rFonts w:ascii="Times New Roman" w:hAnsi="Times New Roman" w:cs="Times New Roman"/>
          <w:sz w:val="24"/>
          <w:szCs w:val="24"/>
        </w:rPr>
        <w:t xml:space="preserve">  входит 6 учителей</w:t>
      </w:r>
      <w:r w:rsidRPr="00CC71A9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ook w:val="04A0"/>
      </w:tblPr>
      <w:tblGrid>
        <w:gridCol w:w="531"/>
        <w:gridCol w:w="4212"/>
        <w:gridCol w:w="3260"/>
        <w:gridCol w:w="1668"/>
      </w:tblGrid>
      <w:tr w:rsidR="00954922" w:rsidRPr="00CC71A9" w:rsidTr="00C97DE0">
        <w:tc>
          <w:tcPr>
            <w:tcW w:w="531" w:type="dxa"/>
          </w:tcPr>
          <w:p w:rsidR="00954922" w:rsidRPr="00CC71A9" w:rsidRDefault="00954922" w:rsidP="0048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1A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12" w:type="dxa"/>
          </w:tcPr>
          <w:p w:rsidR="00954922" w:rsidRPr="00CC71A9" w:rsidRDefault="00954922" w:rsidP="0048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1A9">
              <w:rPr>
                <w:rFonts w:ascii="Times New Roman" w:hAnsi="Times New Roman" w:cs="Times New Roman"/>
                <w:sz w:val="24"/>
                <w:szCs w:val="24"/>
              </w:rPr>
              <w:t xml:space="preserve">ФИО учителей </w:t>
            </w:r>
          </w:p>
        </w:tc>
        <w:tc>
          <w:tcPr>
            <w:tcW w:w="3260" w:type="dxa"/>
          </w:tcPr>
          <w:p w:rsidR="00954922" w:rsidRPr="00CC71A9" w:rsidRDefault="00954922" w:rsidP="0048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1A9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1668" w:type="dxa"/>
          </w:tcPr>
          <w:p w:rsidR="00954922" w:rsidRPr="00CC71A9" w:rsidRDefault="00954922" w:rsidP="0048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1A9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</w:t>
            </w:r>
          </w:p>
        </w:tc>
      </w:tr>
      <w:tr w:rsidR="00954922" w:rsidRPr="00CC71A9" w:rsidTr="00C97DE0">
        <w:tc>
          <w:tcPr>
            <w:tcW w:w="531" w:type="dxa"/>
          </w:tcPr>
          <w:p w:rsidR="00954922" w:rsidRPr="00CC71A9" w:rsidRDefault="00954922" w:rsidP="0095492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</w:tcPr>
          <w:p w:rsidR="00954922" w:rsidRPr="00CC71A9" w:rsidRDefault="00954922" w:rsidP="0048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71A9"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CC71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71A9">
              <w:rPr>
                <w:rFonts w:ascii="Times New Roman" w:hAnsi="Times New Roman" w:cs="Times New Roman"/>
                <w:sz w:val="24"/>
                <w:szCs w:val="24"/>
              </w:rPr>
              <w:t>Муслимат</w:t>
            </w:r>
            <w:proofErr w:type="spellEnd"/>
            <w:r w:rsidRPr="00CC71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71A9">
              <w:rPr>
                <w:rFonts w:ascii="Times New Roman" w:hAnsi="Times New Roman" w:cs="Times New Roman"/>
                <w:sz w:val="24"/>
                <w:szCs w:val="24"/>
              </w:rPr>
              <w:t>Асхабовна</w:t>
            </w:r>
            <w:proofErr w:type="spellEnd"/>
          </w:p>
        </w:tc>
        <w:tc>
          <w:tcPr>
            <w:tcW w:w="3260" w:type="dxa"/>
          </w:tcPr>
          <w:p w:rsidR="00954922" w:rsidRPr="00CC71A9" w:rsidRDefault="00954922" w:rsidP="0048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1A9">
              <w:rPr>
                <w:rFonts w:ascii="Times New Roman" w:hAnsi="Times New Roman" w:cs="Times New Roman"/>
                <w:sz w:val="24"/>
                <w:szCs w:val="24"/>
              </w:rPr>
              <w:t>Русский язык, литература</w:t>
            </w:r>
          </w:p>
        </w:tc>
        <w:tc>
          <w:tcPr>
            <w:tcW w:w="1668" w:type="dxa"/>
          </w:tcPr>
          <w:p w:rsidR="00954922" w:rsidRPr="00CC71A9" w:rsidRDefault="00954922" w:rsidP="0048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1A9"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</w:tr>
      <w:tr w:rsidR="00954922" w:rsidRPr="00CC71A9" w:rsidTr="00C97DE0">
        <w:tc>
          <w:tcPr>
            <w:tcW w:w="531" w:type="dxa"/>
          </w:tcPr>
          <w:p w:rsidR="00954922" w:rsidRPr="00CC71A9" w:rsidRDefault="00954922" w:rsidP="0095492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</w:tcPr>
          <w:p w:rsidR="00954922" w:rsidRPr="00CC71A9" w:rsidRDefault="00954922" w:rsidP="0048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71A9">
              <w:rPr>
                <w:rFonts w:ascii="Times New Roman" w:hAnsi="Times New Roman" w:cs="Times New Roman"/>
                <w:sz w:val="24"/>
                <w:szCs w:val="24"/>
              </w:rPr>
              <w:t>Гаджимахадова</w:t>
            </w:r>
            <w:proofErr w:type="spellEnd"/>
            <w:r w:rsidRPr="00CC71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71A9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 w:rsidRPr="00CC71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71A9">
              <w:rPr>
                <w:rFonts w:ascii="Times New Roman" w:hAnsi="Times New Roman" w:cs="Times New Roman"/>
                <w:sz w:val="24"/>
                <w:szCs w:val="24"/>
              </w:rPr>
              <w:t>Гаджиявовна</w:t>
            </w:r>
            <w:proofErr w:type="spellEnd"/>
          </w:p>
        </w:tc>
        <w:tc>
          <w:tcPr>
            <w:tcW w:w="3260" w:type="dxa"/>
          </w:tcPr>
          <w:p w:rsidR="00954922" w:rsidRPr="00CC71A9" w:rsidRDefault="00954922" w:rsidP="0048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1A9">
              <w:rPr>
                <w:rFonts w:ascii="Times New Roman" w:hAnsi="Times New Roman" w:cs="Times New Roman"/>
                <w:sz w:val="24"/>
                <w:szCs w:val="24"/>
              </w:rPr>
              <w:t>Русский язык, литература</w:t>
            </w:r>
          </w:p>
        </w:tc>
        <w:tc>
          <w:tcPr>
            <w:tcW w:w="1668" w:type="dxa"/>
          </w:tcPr>
          <w:p w:rsidR="00954922" w:rsidRPr="00CC71A9" w:rsidRDefault="002F16CD" w:rsidP="0048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  <w:r w:rsidR="00954922" w:rsidRPr="00CC71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97DE0" w:rsidRPr="00CC71A9" w:rsidTr="00C97DE0">
        <w:tc>
          <w:tcPr>
            <w:tcW w:w="531" w:type="dxa"/>
          </w:tcPr>
          <w:p w:rsidR="00C97DE0" w:rsidRPr="00CC71A9" w:rsidRDefault="00C97DE0" w:rsidP="0095492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</w:tcPr>
          <w:p w:rsidR="00C97DE0" w:rsidRDefault="00E56006" w:rsidP="0048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Джабраилова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Арсеновна</w:t>
            </w:r>
            <w:proofErr w:type="spellEnd"/>
          </w:p>
        </w:tc>
        <w:tc>
          <w:tcPr>
            <w:tcW w:w="3260" w:type="dxa"/>
          </w:tcPr>
          <w:p w:rsidR="00C97DE0" w:rsidRPr="00CC71A9" w:rsidRDefault="00C97DE0" w:rsidP="00E03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язык, литература</w:t>
            </w:r>
          </w:p>
        </w:tc>
        <w:tc>
          <w:tcPr>
            <w:tcW w:w="1668" w:type="dxa"/>
          </w:tcPr>
          <w:p w:rsidR="00C97DE0" w:rsidRPr="00CC71A9" w:rsidRDefault="00C97DE0" w:rsidP="00E03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</w:t>
            </w:r>
          </w:p>
        </w:tc>
      </w:tr>
      <w:tr w:rsidR="00C97DE0" w:rsidRPr="00CC71A9" w:rsidTr="00C97DE0">
        <w:tc>
          <w:tcPr>
            <w:tcW w:w="531" w:type="dxa"/>
          </w:tcPr>
          <w:p w:rsidR="00C97DE0" w:rsidRPr="00CC71A9" w:rsidRDefault="00C97DE0" w:rsidP="0095492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</w:tcPr>
          <w:p w:rsidR="00C97DE0" w:rsidRDefault="00C97DE0" w:rsidP="0048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Устарханова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Дженнет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Муга</w:t>
            </w:r>
            <w:r w:rsidR="00FF2C7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рамовна</w:t>
            </w:r>
            <w:proofErr w:type="spellEnd"/>
          </w:p>
        </w:tc>
        <w:tc>
          <w:tcPr>
            <w:tcW w:w="3260" w:type="dxa"/>
          </w:tcPr>
          <w:p w:rsidR="00C97DE0" w:rsidRDefault="00C97DE0" w:rsidP="0048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язык, литература</w:t>
            </w:r>
          </w:p>
        </w:tc>
        <w:tc>
          <w:tcPr>
            <w:tcW w:w="1668" w:type="dxa"/>
          </w:tcPr>
          <w:p w:rsidR="00C97DE0" w:rsidRDefault="00C97DE0" w:rsidP="00005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C97DE0" w:rsidRPr="00CC71A9" w:rsidTr="00C97DE0">
        <w:tc>
          <w:tcPr>
            <w:tcW w:w="531" w:type="dxa"/>
          </w:tcPr>
          <w:p w:rsidR="00C97DE0" w:rsidRPr="00CC71A9" w:rsidRDefault="00C97DE0" w:rsidP="0095492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</w:tcPr>
          <w:p w:rsidR="00C97DE0" w:rsidRPr="00CC71A9" w:rsidRDefault="00C97DE0" w:rsidP="0048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71A9"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 w:rsidRPr="00CC71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71A9">
              <w:rPr>
                <w:rFonts w:ascii="Times New Roman" w:hAnsi="Times New Roman" w:cs="Times New Roman"/>
                <w:sz w:val="24"/>
                <w:szCs w:val="24"/>
              </w:rPr>
              <w:t>Бурлият</w:t>
            </w:r>
            <w:proofErr w:type="spellEnd"/>
            <w:r w:rsidRPr="00CC71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71A9">
              <w:rPr>
                <w:rFonts w:ascii="Times New Roman" w:hAnsi="Times New Roman" w:cs="Times New Roman"/>
                <w:sz w:val="24"/>
                <w:szCs w:val="24"/>
              </w:rPr>
              <w:t>Расуловна</w:t>
            </w:r>
            <w:proofErr w:type="spellEnd"/>
          </w:p>
        </w:tc>
        <w:tc>
          <w:tcPr>
            <w:tcW w:w="3260" w:type="dxa"/>
          </w:tcPr>
          <w:p w:rsidR="00C97DE0" w:rsidRPr="00CC71A9" w:rsidRDefault="00C97DE0" w:rsidP="0048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1A9">
              <w:rPr>
                <w:rFonts w:ascii="Times New Roman" w:hAnsi="Times New Roman" w:cs="Times New Roman"/>
                <w:sz w:val="24"/>
                <w:szCs w:val="24"/>
              </w:rPr>
              <w:t>Обществознание, КТНД,  история Дагестана</w:t>
            </w:r>
          </w:p>
        </w:tc>
        <w:tc>
          <w:tcPr>
            <w:tcW w:w="1668" w:type="dxa"/>
          </w:tcPr>
          <w:p w:rsidR="00C97DE0" w:rsidRPr="00CC71A9" w:rsidRDefault="00C97DE0" w:rsidP="0048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1A9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</w:t>
            </w:r>
          </w:p>
        </w:tc>
      </w:tr>
      <w:tr w:rsidR="00C97DE0" w:rsidRPr="00CC71A9" w:rsidTr="00C97DE0">
        <w:tc>
          <w:tcPr>
            <w:tcW w:w="531" w:type="dxa"/>
          </w:tcPr>
          <w:p w:rsidR="00C97DE0" w:rsidRPr="00CC71A9" w:rsidRDefault="00C97DE0" w:rsidP="0095492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</w:tcPr>
          <w:p w:rsidR="00C97DE0" w:rsidRPr="00CC71A9" w:rsidRDefault="00C97DE0" w:rsidP="0048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1A9">
              <w:rPr>
                <w:rFonts w:ascii="Times New Roman" w:hAnsi="Times New Roman" w:cs="Times New Roman"/>
                <w:sz w:val="24"/>
                <w:szCs w:val="24"/>
              </w:rPr>
              <w:t xml:space="preserve">Мирзоева </w:t>
            </w:r>
            <w:proofErr w:type="spellStart"/>
            <w:r w:rsidRPr="00CC71A9">
              <w:rPr>
                <w:rFonts w:ascii="Times New Roman" w:hAnsi="Times New Roman" w:cs="Times New Roman"/>
                <w:sz w:val="24"/>
                <w:szCs w:val="24"/>
              </w:rPr>
              <w:t>Умукусум</w:t>
            </w:r>
            <w:proofErr w:type="spellEnd"/>
            <w:r w:rsidRPr="00CC71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71A9">
              <w:rPr>
                <w:rFonts w:ascii="Times New Roman" w:hAnsi="Times New Roman" w:cs="Times New Roman"/>
                <w:sz w:val="24"/>
                <w:szCs w:val="24"/>
              </w:rPr>
              <w:t>Багавудиновна</w:t>
            </w:r>
            <w:proofErr w:type="spellEnd"/>
          </w:p>
        </w:tc>
        <w:tc>
          <w:tcPr>
            <w:tcW w:w="3260" w:type="dxa"/>
          </w:tcPr>
          <w:p w:rsidR="00C97DE0" w:rsidRPr="00CC71A9" w:rsidRDefault="00C97DE0" w:rsidP="0048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1A9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668" w:type="dxa"/>
          </w:tcPr>
          <w:p w:rsidR="00C97DE0" w:rsidRPr="00CC71A9" w:rsidRDefault="00C97DE0" w:rsidP="0048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1A9"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</w:tr>
    </w:tbl>
    <w:p w:rsidR="00954922" w:rsidRPr="00CC71A9" w:rsidRDefault="00954922" w:rsidP="009549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4922" w:rsidRPr="00CC71A9" w:rsidRDefault="00E56006" w:rsidP="009549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54922" w:rsidRPr="00CC71A9">
        <w:rPr>
          <w:rFonts w:ascii="Times New Roman" w:hAnsi="Times New Roman" w:cs="Times New Roman"/>
          <w:sz w:val="24"/>
          <w:szCs w:val="24"/>
        </w:rPr>
        <w:t xml:space="preserve">    В школе сложился коллектив  педагогов гуманитарного цикла, способных успешно реализовать поставленные задачи. </w:t>
      </w:r>
      <w:r w:rsidR="00E52C1E">
        <w:rPr>
          <w:rFonts w:ascii="Times New Roman" w:hAnsi="Times New Roman" w:cs="Times New Roman"/>
          <w:sz w:val="24"/>
          <w:szCs w:val="24"/>
        </w:rPr>
        <w:t>В соответствии с планом учителя-предметники регулярно и своевременно проходят курсы переподготовки, направленные на повышение профессионального мастерства. Педагогический опыт совершенствуется и в рамках МО. Это выступления на заседаниях МО с докладами по темам самообразования, освоение новых педагогических технологий, инновационная работа по предметам, выступление на семинарах.</w:t>
      </w:r>
    </w:p>
    <w:p w:rsidR="00954922" w:rsidRDefault="00954922" w:rsidP="009549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54922" w:rsidRPr="00CC71A9" w:rsidRDefault="00954922" w:rsidP="009549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71A9">
        <w:rPr>
          <w:rFonts w:ascii="Times New Roman" w:hAnsi="Times New Roman" w:cs="Times New Roman"/>
          <w:b/>
          <w:sz w:val="24"/>
          <w:szCs w:val="24"/>
        </w:rPr>
        <w:t>2) Анализ работы по повышению квалификации педагогов, аттестации.</w:t>
      </w:r>
    </w:p>
    <w:p w:rsidR="00954922" w:rsidRPr="00CC71A9" w:rsidRDefault="00954922" w:rsidP="009549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71A9">
        <w:rPr>
          <w:rFonts w:ascii="Times New Roman" w:hAnsi="Times New Roman" w:cs="Times New Roman"/>
          <w:sz w:val="24"/>
          <w:szCs w:val="24"/>
        </w:rPr>
        <w:t>-  Методические разработки учителей-предметников находят отражение на страницах школьного сайта.</w:t>
      </w:r>
    </w:p>
    <w:p w:rsidR="00954922" w:rsidRPr="00CC71A9" w:rsidRDefault="00954922" w:rsidP="009549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71A9">
        <w:rPr>
          <w:rFonts w:ascii="Times New Roman" w:hAnsi="Times New Roman" w:cs="Times New Roman"/>
          <w:sz w:val="24"/>
          <w:szCs w:val="24"/>
        </w:rPr>
        <w:t xml:space="preserve">- В системе велась работа по методическим темам: </w:t>
      </w:r>
    </w:p>
    <w:p w:rsidR="00954922" w:rsidRPr="00CC71A9" w:rsidRDefault="00954922" w:rsidP="0095492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65" w:type="dxa"/>
        <w:tblLook w:val="04A0"/>
      </w:tblPr>
      <w:tblGrid>
        <w:gridCol w:w="675"/>
        <w:gridCol w:w="3544"/>
        <w:gridCol w:w="5846"/>
      </w:tblGrid>
      <w:tr w:rsidR="00954922" w:rsidRPr="00CC71A9" w:rsidTr="002F16CD">
        <w:tc>
          <w:tcPr>
            <w:tcW w:w="675" w:type="dxa"/>
          </w:tcPr>
          <w:p w:rsidR="00954922" w:rsidRPr="00CC71A9" w:rsidRDefault="00954922" w:rsidP="0048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1A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44" w:type="dxa"/>
          </w:tcPr>
          <w:p w:rsidR="00954922" w:rsidRPr="00CC71A9" w:rsidRDefault="00954922" w:rsidP="0048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1A9">
              <w:rPr>
                <w:rFonts w:ascii="Times New Roman" w:hAnsi="Times New Roman" w:cs="Times New Roman"/>
                <w:sz w:val="24"/>
                <w:szCs w:val="24"/>
              </w:rPr>
              <w:t xml:space="preserve">ФИО учителей </w:t>
            </w:r>
          </w:p>
        </w:tc>
        <w:tc>
          <w:tcPr>
            <w:tcW w:w="5846" w:type="dxa"/>
          </w:tcPr>
          <w:p w:rsidR="00954922" w:rsidRPr="00CC71A9" w:rsidRDefault="00954922" w:rsidP="0048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1A9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</w:tr>
      <w:tr w:rsidR="00954922" w:rsidRPr="00CC71A9" w:rsidTr="002F16CD">
        <w:tc>
          <w:tcPr>
            <w:tcW w:w="675" w:type="dxa"/>
          </w:tcPr>
          <w:p w:rsidR="00954922" w:rsidRPr="00CC71A9" w:rsidRDefault="00954922" w:rsidP="00954922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54922" w:rsidRPr="00CC71A9" w:rsidRDefault="00954922" w:rsidP="0048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71A9">
              <w:rPr>
                <w:rFonts w:ascii="Times New Roman" w:hAnsi="Times New Roman" w:cs="Times New Roman"/>
                <w:sz w:val="24"/>
                <w:szCs w:val="24"/>
              </w:rPr>
              <w:t>Гаджимахадова</w:t>
            </w:r>
            <w:proofErr w:type="spellEnd"/>
            <w:r w:rsidRPr="00CC71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71A9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 w:rsidRPr="00CC71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71A9">
              <w:rPr>
                <w:rFonts w:ascii="Times New Roman" w:hAnsi="Times New Roman" w:cs="Times New Roman"/>
                <w:sz w:val="24"/>
                <w:szCs w:val="24"/>
              </w:rPr>
              <w:t>Гаджиявовна</w:t>
            </w:r>
            <w:proofErr w:type="spellEnd"/>
          </w:p>
        </w:tc>
        <w:tc>
          <w:tcPr>
            <w:tcW w:w="5846" w:type="dxa"/>
          </w:tcPr>
          <w:p w:rsidR="00954922" w:rsidRPr="00CC71A9" w:rsidRDefault="00954922" w:rsidP="0048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1A9">
              <w:rPr>
                <w:rFonts w:ascii="Times New Roman" w:hAnsi="Times New Roman" w:cs="Times New Roman"/>
                <w:sz w:val="24"/>
                <w:szCs w:val="24"/>
              </w:rPr>
              <w:t>«Переход на ФГОС проблемы и пути их решения»</w:t>
            </w:r>
          </w:p>
        </w:tc>
      </w:tr>
      <w:tr w:rsidR="00C97DE0" w:rsidRPr="00CC71A9" w:rsidTr="002F16CD">
        <w:tc>
          <w:tcPr>
            <w:tcW w:w="675" w:type="dxa"/>
          </w:tcPr>
          <w:p w:rsidR="00C97DE0" w:rsidRPr="00CC71A9" w:rsidRDefault="00C97DE0" w:rsidP="00954922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97DE0" w:rsidRPr="00CC71A9" w:rsidRDefault="00C97DE0" w:rsidP="00F54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Джабраилова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Арсеновна</w:t>
            </w:r>
            <w:proofErr w:type="spellEnd"/>
          </w:p>
        </w:tc>
        <w:tc>
          <w:tcPr>
            <w:tcW w:w="5846" w:type="dxa"/>
          </w:tcPr>
          <w:p w:rsidR="00C97DE0" w:rsidRPr="00CC71A9" w:rsidRDefault="00C97DE0" w:rsidP="00F54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1A9">
              <w:rPr>
                <w:rFonts w:ascii="Times New Roman" w:hAnsi="Times New Roman" w:cs="Times New Roman"/>
                <w:sz w:val="24"/>
                <w:szCs w:val="24"/>
              </w:rPr>
              <w:t xml:space="preserve">«Системно - </w:t>
            </w:r>
            <w:proofErr w:type="spellStart"/>
            <w:r w:rsidRPr="00CC71A9">
              <w:rPr>
                <w:rFonts w:ascii="Times New Roman" w:hAnsi="Times New Roman" w:cs="Times New Roman"/>
                <w:sz w:val="24"/>
                <w:szCs w:val="24"/>
              </w:rPr>
              <w:t>деятельностный</w:t>
            </w:r>
            <w:proofErr w:type="spellEnd"/>
            <w:r w:rsidRPr="00CC71A9">
              <w:rPr>
                <w:rFonts w:ascii="Times New Roman" w:hAnsi="Times New Roman" w:cs="Times New Roman"/>
                <w:sz w:val="24"/>
                <w:szCs w:val="24"/>
              </w:rPr>
              <w:t xml:space="preserve"> подход в обучении на уроках русского языка и литературы»</w:t>
            </w:r>
          </w:p>
        </w:tc>
      </w:tr>
      <w:tr w:rsidR="00C97DE0" w:rsidRPr="00CC71A9" w:rsidTr="002F16CD">
        <w:tc>
          <w:tcPr>
            <w:tcW w:w="675" w:type="dxa"/>
          </w:tcPr>
          <w:p w:rsidR="00C97DE0" w:rsidRPr="00CC71A9" w:rsidRDefault="00C97DE0" w:rsidP="00954922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97DE0" w:rsidRDefault="00C97DE0" w:rsidP="00F54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Устарханова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Дженнет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Муга</w:t>
            </w:r>
            <w:r w:rsidR="008629F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рамовна</w:t>
            </w:r>
            <w:proofErr w:type="spellEnd"/>
          </w:p>
        </w:tc>
        <w:tc>
          <w:tcPr>
            <w:tcW w:w="5846" w:type="dxa"/>
          </w:tcPr>
          <w:p w:rsidR="00C97DE0" w:rsidRPr="00CC71A9" w:rsidRDefault="00C97DE0" w:rsidP="00F54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«Проектная деятельность на уроках русского языка и литературы»</w:t>
            </w:r>
          </w:p>
        </w:tc>
      </w:tr>
      <w:tr w:rsidR="00C97DE0" w:rsidRPr="00CC71A9" w:rsidTr="002F16CD">
        <w:tc>
          <w:tcPr>
            <w:tcW w:w="675" w:type="dxa"/>
          </w:tcPr>
          <w:p w:rsidR="00C97DE0" w:rsidRPr="00CC71A9" w:rsidRDefault="00C97DE0" w:rsidP="00954922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97DE0" w:rsidRPr="00CC71A9" w:rsidRDefault="00C97DE0" w:rsidP="0048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71A9"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 w:rsidRPr="00CC71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71A9">
              <w:rPr>
                <w:rFonts w:ascii="Times New Roman" w:hAnsi="Times New Roman" w:cs="Times New Roman"/>
                <w:sz w:val="24"/>
                <w:szCs w:val="24"/>
              </w:rPr>
              <w:t>Бурлият</w:t>
            </w:r>
            <w:proofErr w:type="spellEnd"/>
            <w:r w:rsidRPr="00CC71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71A9">
              <w:rPr>
                <w:rFonts w:ascii="Times New Roman" w:hAnsi="Times New Roman" w:cs="Times New Roman"/>
                <w:sz w:val="24"/>
                <w:szCs w:val="24"/>
              </w:rPr>
              <w:t>Расуловна</w:t>
            </w:r>
            <w:proofErr w:type="spellEnd"/>
          </w:p>
        </w:tc>
        <w:tc>
          <w:tcPr>
            <w:tcW w:w="5846" w:type="dxa"/>
          </w:tcPr>
          <w:p w:rsidR="00C97DE0" w:rsidRPr="00CC71A9" w:rsidRDefault="00C97DE0" w:rsidP="0048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«Использование новых образовательных технологий как средство повышения качества образования»</w:t>
            </w:r>
          </w:p>
        </w:tc>
      </w:tr>
      <w:tr w:rsidR="00C97DE0" w:rsidRPr="00CC71A9" w:rsidTr="002F16CD">
        <w:tc>
          <w:tcPr>
            <w:tcW w:w="675" w:type="dxa"/>
          </w:tcPr>
          <w:p w:rsidR="00C97DE0" w:rsidRPr="00CC71A9" w:rsidRDefault="00C97DE0" w:rsidP="00954922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97DE0" w:rsidRPr="00CC71A9" w:rsidRDefault="00C97DE0" w:rsidP="0048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1A9">
              <w:rPr>
                <w:rFonts w:ascii="Times New Roman" w:hAnsi="Times New Roman" w:cs="Times New Roman"/>
                <w:sz w:val="24"/>
                <w:szCs w:val="24"/>
              </w:rPr>
              <w:t xml:space="preserve">Мирзоева </w:t>
            </w:r>
            <w:proofErr w:type="spellStart"/>
            <w:r w:rsidRPr="00CC71A9">
              <w:rPr>
                <w:rFonts w:ascii="Times New Roman" w:hAnsi="Times New Roman" w:cs="Times New Roman"/>
                <w:sz w:val="24"/>
                <w:szCs w:val="24"/>
              </w:rPr>
              <w:t>Умукусум</w:t>
            </w:r>
            <w:proofErr w:type="spellEnd"/>
            <w:r w:rsidRPr="00CC71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71A9">
              <w:rPr>
                <w:rFonts w:ascii="Times New Roman" w:hAnsi="Times New Roman" w:cs="Times New Roman"/>
                <w:sz w:val="24"/>
                <w:szCs w:val="24"/>
              </w:rPr>
              <w:t>Багавудиновна</w:t>
            </w:r>
            <w:proofErr w:type="spellEnd"/>
          </w:p>
        </w:tc>
        <w:tc>
          <w:tcPr>
            <w:tcW w:w="5846" w:type="dxa"/>
          </w:tcPr>
          <w:p w:rsidR="00C97DE0" w:rsidRPr="00CC71A9" w:rsidRDefault="00C97DE0" w:rsidP="0048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«Воспитание патриотизма и гражданственности на уроках истории и во внеурочной деятельности»</w:t>
            </w:r>
          </w:p>
        </w:tc>
      </w:tr>
    </w:tbl>
    <w:p w:rsidR="00954922" w:rsidRPr="00CC71A9" w:rsidRDefault="00954922" w:rsidP="0095492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4922" w:rsidRPr="00CC71A9" w:rsidRDefault="00954922" w:rsidP="009549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71A9">
        <w:rPr>
          <w:rFonts w:ascii="Times New Roman" w:hAnsi="Times New Roman" w:cs="Times New Roman"/>
          <w:sz w:val="24"/>
          <w:szCs w:val="24"/>
        </w:rPr>
        <w:t xml:space="preserve">     Темы для самообразования, выбранные педагогами ШМО, свидетельствуют о том, что учителя понимают всю важность задач, стоящих перед ними. В формулировках проблем, решаемых учителями гуманитарного цикла, видятся новые подходы к образовательной деятельности. Главным в работе учителя считают заинтересовать ребят предметом, помочь им раскрыться, проявить себя творчески, дать ученикам свободно развиваться.</w:t>
      </w:r>
    </w:p>
    <w:p w:rsidR="00954922" w:rsidRPr="00CC71A9" w:rsidRDefault="00E56006" w:rsidP="009549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954922" w:rsidRPr="00CC71A9">
        <w:rPr>
          <w:rFonts w:ascii="Times New Roman" w:hAnsi="Times New Roman" w:cs="Times New Roman"/>
          <w:sz w:val="24"/>
          <w:szCs w:val="24"/>
        </w:rPr>
        <w:t xml:space="preserve">В течение учебного года учителя-предметники повышали свою квалификацию также и через организацию </w:t>
      </w:r>
      <w:proofErr w:type="spellStart"/>
      <w:r w:rsidR="00954922" w:rsidRPr="00CC71A9">
        <w:rPr>
          <w:rFonts w:ascii="Times New Roman" w:hAnsi="Times New Roman" w:cs="Times New Roman"/>
          <w:sz w:val="24"/>
          <w:szCs w:val="24"/>
        </w:rPr>
        <w:t>взаимопосещений</w:t>
      </w:r>
      <w:proofErr w:type="spellEnd"/>
      <w:r w:rsidR="00954922" w:rsidRPr="00CC71A9">
        <w:rPr>
          <w:rFonts w:ascii="Times New Roman" w:hAnsi="Times New Roman" w:cs="Times New Roman"/>
          <w:sz w:val="24"/>
          <w:szCs w:val="24"/>
        </w:rPr>
        <w:t xml:space="preserve"> уроков.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4922" w:rsidRPr="00CC71A9">
        <w:rPr>
          <w:rFonts w:ascii="Times New Roman" w:hAnsi="Times New Roman" w:cs="Times New Roman"/>
          <w:sz w:val="24"/>
          <w:szCs w:val="24"/>
        </w:rPr>
        <w:t xml:space="preserve">Результативность посещений: повышение профессионального и методического мастерства членов ШМО, пополнение банка методических идей, стимул для дальнейшего профессионального роста, повышение рейтинга учителя.      </w:t>
      </w:r>
    </w:p>
    <w:p w:rsidR="00954922" w:rsidRPr="00CC71A9" w:rsidRDefault="00954922" w:rsidP="009549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71A9">
        <w:rPr>
          <w:rFonts w:ascii="Times New Roman" w:hAnsi="Times New Roman" w:cs="Times New Roman"/>
          <w:sz w:val="24"/>
          <w:szCs w:val="24"/>
        </w:rPr>
        <w:t xml:space="preserve">- Педагогами  апробированы следующие методики использования новых технологий на уроках:  защита проектов, подготовка презентации по теме урока, её защита. </w:t>
      </w:r>
      <w:r w:rsidRPr="00CC71A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54922" w:rsidRPr="00CC71A9" w:rsidRDefault="00954922" w:rsidP="009549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71A9">
        <w:rPr>
          <w:rFonts w:ascii="Times New Roman" w:eastAsia="Times New Roman" w:hAnsi="Times New Roman" w:cs="Times New Roman"/>
          <w:sz w:val="24"/>
          <w:szCs w:val="24"/>
        </w:rPr>
        <w:t xml:space="preserve">- Модернизация образования требует от каждого усилий и активного повышения квалификации. </w:t>
      </w:r>
      <w:r w:rsidRPr="00CC71A9">
        <w:rPr>
          <w:rFonts w:ascii="Times New Roman" w:hAnsi="Times New Roman" w:cs="Times New Roman"/>
          <w:sz w:val="24"/>
          <w:szCs w:val="24"/>
        </w:rPr>
        <w:t>Все учителя регулярно проходят курсы повышения квалификации,</w:t>
      </w:r>
      <w:r w:rsidRPr="00CC71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71A9">
        <w:rPr>
          <w:rFonts w:ascii="Times New Roman" w:hAnsi="Times New Roman" w:cs="Times New Roman"/>
          <w:sz w:val="24"/>
          <w:szCs w:val="24"/>
        </w:rPr>
        <w:t xml:space="preserve">что развивает творческую активность, стимулирует деятельность, повышает их профессионализм, помогает осознать дифференцированную оценку результатов педагогического труда.  </w:t>
      </w:r>
    </w:p>
    <w:p w:rsidR="00954922" w:rsidRPr="00CC71A9" w:rsidRDefault="00954922" w:rsidP="009549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71A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- </w:t>
      </w:r>
      <w:r w:rsidRPr="00CC71A9">
        <w:rPr>
          <w:rFonts w:ascii="Times New Roman" w:hAnsi="Times New Roman" w:cs="Times New Roman"/>
          <w:sz w:val="24"/>
          <w:szCs w:val="24"/>
        </w:rPr>
        <w:t>Педагогический опыт совершенствуется и в рамках ШМО, педсоветах. Это выступления на заседаниях ШМО</w:t>
      </w:r>
      <w:r w:rsidR="00E56006">
        <w:rPr>
          <w:rFonts w:ascii="Times New Roman" w:hAnsi="Times New Roman" w:cs="Times New Roman"/>
          <w:sz w:val="24"/>
          <w:szCs w:val="24"/>
        </w:rPr>
        <w:t xml:space="preserve"> и ГМО</w:t>
      </w:r>
      <w:r w:rsidRPr="00CC71A9">
        <w:rPr>
          <w:rFonts w:ascii="Times New Roman" w:hAnsi="Times New Roman" w:cs="Times New Roman"/>
          <w:sz w:val="24"/>
          <w:szCs w:val="24"/>
        </w:rPr>
        <w:t>,  освоение новых педагогических технологий, инновационная  работа по предметам</w:t>
      </w:r>
      <w:r w:rsidRPr="00CC71A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954922" w:rsidRPr="00CC71A9" w:rsidRDefault="00954922" w:rsidP="0095492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190"/>
        <w:gridCol w:w="3722"/>
        <w:gridCol w:w="2659"/>
      </w:tblGrid>
      <w:tr w:rsidR="00954922" w:rsidRPr="00CC71A9" w:rsidTr="00481AE5">
        <w:tc>
          <w:tcPr>
            <w:tcW w:w="3190" w:type="dxa"/>
          </w:tcPr>
          <w:p w:rsidR="00954922" w:rsidRPr="00CC71A9" w:rsidRDefault="00954922" w:rsidP="00481A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1A9">
              <w:rPr>
                <w:rFonts w:ascii="Times New Roman" w:hAnsi="Times New Roman" w:cs="Times New Roman"/>
                <w:b/>
                <w:sz w:val="24"/>
                <w:szCs w:val="24"/>
              </w:rPr>
              <w:t>Выступление</w:t>
            </w:r>
          </w:p>
        </w:tc>
        <w:tc>
          <w:tcPr>
            <w:tcW w:w="3722" w:type="dxa"/>
          </w:tcPr>
          <w:p w:rsidR="00954922" w:rsidRPr="00CC71A9" w:rsidRDefault="00954922" w:rsidP="00481A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1A9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659" w:type="dxa"/>
          </w:tcPr>
          <w:p w:rsidR="00954922" w:rsidRPr="00CC71A9" w:rsidRDefault="00954922" w:rsidP="00481A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1A9"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</w:t>
            </w:r>
          </w:p>
        </w:tc>
      </w:tr>
      <w:tr w:rsidR="00954922" w:rsidRPr="00CC71A9" w:rsidTr="00481AE5">
        <w:tc>
          <w:tcPr>
            <w:tcW w:w="3190" w:type="dxa"/>
          </w:tcPr>
          <w:p w:rsidR="00954922" w:rsidRPr="00CC71A9" w:rsidRDefault="00954922" w:rsidP="00481A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1A9">
              <w:rPr>
                <w:rFonts w:ascii="Times New Roman" w:hAnsi="Times New Roman" w:cs="Times New Roman"/>
                <w:sz w:val="24"/>
                <w:szCs w:val="24"/>
              </w:rPr>
              <w:t xml:space="preserve">ШМО учителей гуманитарного цикла. </w:t>
            </w:r>
          </w:p>
        </w:tc>
        <w:tc>
          <w:tcPr>
            <w:tcW w:w="3722" w:type="dxa"/>
          </w:tcPr>
          <w:p w:rsidR="00954922" w:rsidRPr="00CC71A9" w:rsidRDefault="00C97DE0" w:rsidP="00481A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«Внедрение ФГОС ООО в 8</w:t>
            </w:r>
            <w:r w:rsidR="00954922" w:rsidRPr="00CC71A9">
              <w:rPr>
                <w:rFonts w:ascii="Times New Roman" w:hAnsi="Times New Roman" w:cs="Times New Roman"/>
                <w:sz w:val="24"/>
                <w:szCs w:val="24"/>
              </w:rPr>
              <w:t xml:space="preserve"> классе»</w:t>
            </w:r>
          </w:p>
        </w:tc>
        <w:tc>
          <w:tcPr>
            <w:tcW w:w="2659" w:type="dxa"/>
          </w:tcPr>
          <w:p w:rsidR="00954922" w:rsidRPr="00CC71A9" w:rsidRDefault="00954922" w:rsidP="0048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71A9">
              <w:rPr>
                <w:rFonts w:ascii="Times New Roman" w:hAnsi="Times New Roman" w:cs="Times New Roman"/>
                <w:sz w:val="24"/>
                <w:szCs w:val="24"/>
              </w:rPr>
              <w:t>Гаджимахадова</w:t>
            </w:r>
            <w:proofErr w:type="spellEnd"/>
            <w:r w:rsidRPr="00CC71A9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</w:tr>
      <w:tr w:rsidR="00954922" w:rsidRPr="00CC71A9" w:rsidTr="00481AE5">
        <w:tc>
          <w:tcPr>
            <w:tcW w:w="3190" w:type="dxa"/>
          </w:tcPr>
          <w:p w:rsidR="00954922" w:rsidRPr="00CC71A9" w:rsidRDefault="00954922" w:rsidP="00481A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1A9">
              <w:rPr>
                <w:rFonts w:ascii="Times New Roman" w:hAnsi="Times New Roman" w:cs="Times New Roman"/>
                <w:sz w:val="24"/>
                <w:szCs w:val="24"/>
              </w:rPr>
              <w:t xml:space="preserve">ШМО учителей гуманитарного цикла. </w:t>
            </w:r>
          </w:p>
          <w:p w:rsidR="00954922" w:rsidRPr="00CC71A9" w:rsidRDefault="00954922" w:rsidP="00481A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2" w:type="dxa"/>
          </w:tcPr>
          <w:p w:rsidR="00954922" w:rsidRPr="00CC71A9" w:rsidRDefault="00EA50F4" w:rsidP="00481AE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6049C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консультативной работы с учащимися 9, 11 классов по подготовке</w:t>
            </w:r>
            <w:r w:rsidRPr="002604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049C">
              <w:rPr>
                <w:rFonts w:ascii="Times New Roman" w:eastAsia="Calibri" w:hAnsi="Times New Roman" w:cs="Times New Roman"/>
                <w:sz w:val="24"/>
                <w:szCs w:val="24"/>
              </w:rPr>
              <w:t>к ОГЭ и ЕГЭ.</w:t>
            </w:r>
          </w:p>
        </w:tc>
        <w:tc>
          <w:tcPr>
            <w:tcW w:w="2659" w:type="dxa"/>
          </w:tcPr>
          <w:p w:rsidR="00EA50F4" w:rsidRPr="00547727" w:rsidRDefault="00EA50F4" w:rsidP="00EA5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727"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547727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  <w:p w:rsidR="00954922" w:rsidRPr="00CC71A9" w:rsidRDefault="00EA50F4" w:rsidP="00EA5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727">
              <w:rPr>
                <w:rFonts w:ascii="Times New Roman" w:hAnsi="Times New Roman" w:cs="Times New Roman"/>
                <w:sz w:val="24"/>
                <w:szCs w:val="24"/>
              </w:rPr>
              <w:t>Гаджимахадова</w:t>
            </w:r>
            <w:proofErr w:type="spellEnd"/>
            <w:r w:rsidRPr="00547727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</w:tr>
      <w:tr w:rsidR="00954922" w:rsidRPr="00CC71A9" w:rsidTr="00481AE5">
        <w:tc>
          <w:tcPr>
            <w:tcW w:w="3190" w:type="dxa"/>
          </w:tcPr>
          <w:p w:rsidR="00954922" w:rsidRPr="00CC71A9" w:rsidRDefault="00954922" w:rsidP="00481A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1A9">
              <w:rPr>
                <w:rFonts w:ascii="Times New Roman" w:hAnsi="Times New Roman" w:cs="Times New Roman"/>
                <w:sz w:val="24"/>
                <w:szCs w:val="24"/>
              </w:rPr>
              <w:t xml:space="preserve">ШМО учителей гуманитарного цикла. </w:t>
            </w:r>
          </w:p>
          <w:p w:rsidR="00954922" w:rsidRPr="00CC71A9" w:rsidRDefault="00954922" w:rsidP="00481A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1A9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3722" w:type="dxa"/>
          </w:tcPr>
          <w:p w:rsidR="00954922" w:rsidRPr="00EA50F4" w:rsidRDefault="00EA50F4" w:rsidP="00EA50F4">
            <w:pPr>
              <w:tabs>
                <w:tab w:val="left" w:pos="67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50F4">
              <w:rPr>
                <w:rFonts w:ascii="Times New Roman" w:hAnsi="Times New Roman" w:cs="Times New Roman"/>
                <w:b/>
                <w:sz w:val="24"/>
                <w:szCs w:val="24"/>
              </w:rPr>
              <w:t>Доклад</w:t>
            </w:r>
            <w:r w:rsidRPr="00EA50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50F4">
              <w:rPr>
                <w:rFonts w:ascii="Times New Roman" w:hAnsi="Times New Roman" w:cs="Times New Roman"/>
                <w:i/>
                <w:sz w:val="24"/>
                <w:szCs w:val="24"/>
              </w:rPr>
              <w:t>«Проблема повышения качества образования в условиях внедрения ФГОС ООО».</w:t>
            </w:r>
          </w:p>
        </w:tc>
        <w:tc>
          <w:tcPr>
            <w:tcW w:w="2659" w:type="dxa"/>
          </w:tcPr>
          <w:p w:rsidR="00EA50F4" w:rsidRPr="007D1AA2" w:rsidRDefault="00FF2C74" w:rsidP="00EA50F4">
            <w:pPr>
              <w:tabs>
                <w:tab w:val="left" w:pos="67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Джабраилова П.А.</w:t>
            </w:r>
          </w:p>
          <w:p w:rsidR="00954922" w:rsidRPr="00CC71A9" w:rsidRDefault="00954922" w:rsidP="00481AE5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922" w:rsidRPr="00CC71A9" w:rsidTr="00481AE5">
        <w:tc>
          <w:tcPr>
            <w:tcW w:w="3190" w:type="dxa"/>
          </w:tcPr>
          <w:p w:rsidR="00954922" w:rsidRPr="00CC71A9" w:rsidRDefault="00954922" w:rsidP="00481A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71A9">
              <w:rPr>
                <w:rFonts w:ascii="Times New Roman" w:hAnsi="Times New Roman" w:cs="Times New Roman"/>
                <w:sz w:val="24"/>
                <w:szCs w:val="24"/>
              </w:rPr>
              <w:t>ШМО учителей гуманитарного цикла. Круглый стол</w:t>
            </w:r>
          </w:p>
        </w:tc>
        <w:tc>
          <w:tcPr>
            <w:tcW w:w="3722" w:type="dxa"/>
          </w:tcPr>
          <w:p w:rsidR="00954922" w:rsidRPr="00EA50F4" w:rsidRDefault="00EA50F4" w:rsidP="00EA50F4">
            <w:pPr>
              <w:tabs>
                <w:tab w:val="left" w:pos="67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50F4">
              <w:rPr>
                <w:rFonts w:ascii="Times New Roman" w:hAnsi="Times New Roman" w:cs="Times New Roman"/>
                <w:i/>
                <w:sz w:val="24"/>
                <w:szCs w:val="24"/>
              </w:rPr>
              <w:t>«Конкурсы профессионального мастерства как показатель педагогического совершенствования педагога».</w:t>
            </w:r>
          </w:p>
        </w:tc>
        <w:tc>
          <w:tcPr>
            <w:tcW w:w="2659" w:type="dxa"/>
          </w:tcPr>
          <w:p w:rsidR="00EA50F4" w:rsidRPr="007D1AA2" w:rsidRDefault="00EA50F4" w:rsidP="00EA50F4">
            <w:pPr>
              <w:tabs>
                <w:tab w:val="left" w:pos="67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1AA2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954922" w:rsidRPr="00CC71A9" w:rsidRDefault="00954922" w:rsidP="00481AE5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922" w:rsidRPr="00CC71A9" w:rsidTr="00481AE5">
        <w:tc>
          <w:tcPr>
            <w:tcW w:w="3190" w:type="dxa"/>
          </w:tcPr>
          <w:p w:rsidR="00954922" w:rsidRPr="00CC71A9" w:rsidRDefault="00954922" w:rsidP="0048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1A9">
              <w:rPr>
                <w:rFonts w:ascii="Times New Roman" w:hAnsi="Times New Roman" w:cs="Times New Roman"/>
                <w:sz w:val="24"/>
                <w:szCs w:val="24"/>
              </w:rPr>
              <w:t>ШМО учителей гуманитарного цикла.</w:t>
            </w:r>
          </w:p>
        </w:tc>
        <w:tc>
          <w:tcPr>
            <w:tcW w:w="3722" w:type="dxa"/>
          </w:tcPr>
          <w:p w:rsidR="00954922" w:rsidRPr="00EA50F4" w:rsidRDefault="00EA50F4" w:rsidP="00EA50F4">
            <w:pPr>
              <w:tabs>
                <w:tab w:val="left" w:pos="67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50F4">
              <w:rPr>
                <w:rFonts w:ascii="Times New Roman" w:hAnsi="Times New Roman" w:cs="Times New Roman"/>
                <w:b/>
                <w:sz w:val="24"/>
                <w:szCs w:val="24"/>
              </w:rPr>
              <w:t>Семинар</w:t>
            </w:r>
            <w:r w:rsidRPr="00EA50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50F4">
              <w:rPr>
                <w:rFonts w:ascii="Times New Roman" w:hAnsi="Times New Roman" w:cs="Times New Roman"/>
                <w:i/>
                <w:sz w:val="24"/>
                <w:szCs w:val="24"/>
              </w:rPr>
              <w:t>«Технология и техника проведения ВПР, ОГЭ и ЕГЭ по предметам гуманитарного цикла».</w:t>
            </w:r>
          </w:p>
        </w:tc>
        <w:tc>
          <w:tcPr>
            <w:tcW w:w="2659" w:type="dxa"/>
          </w:tcPr>
          <w:p w:rsidR="00EA50F4" w:rsidRPr="007D1AA2" w:rsidRDefault="00EA50F4" w:rsidP="00EA50F4">
            <w:pPr>
              <w:tabs>
                <w:tab w:val="left" w:pos="67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1AA2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954922" w:rsidRPr="00CC71A9" w:rsidRDefault="00954922" w:rsidP="00481AE5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922" w:rsidRPr="00CC71A9" w:rsidTr="00481AE5">
        <w:tc>
          <w:tcPr>
            <w:tcW w:w="3190" w:type="dxa"/>
          </w:tcPr>
          <w:p w:rsidR="00954922" w:rsidRPr="00CC71A9" w:rsidRDefault="00954922" w:rsidP="0048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1A9">
              <w:rPr>
                <w:rFonts w:ascii="Times New Roman" w:hAnsi="Times New Roman" w:cs="Times New Roman"/>
                <w:sz w:val="24"/>
                <w:szCs w:val="24"/>
              </w:rPr>
              <w:t>Городское  методическое объединение учителей русского языка и литературы.</w:t>
            </w:r>
          </w:p>
        </w:tc>
        <w:tc>
          <w:tcPr>
            <w:tcW w:w="3722" w:type="dxa"/>
          </w:tcPr>
          <w:p w:rsidR="00954922" w:rsidRPr="00CC71A9" w:rsidRDefault="00954922" w:rsidP="0048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1A9">
              <w:rPr>
                <w:rFonts w:ascii="Times New Roman" w:hAnsi="Times New Roman" w:cs="Times New Roman"/>
                <w:sz w:val="24"/>
                <w:szCs w:val="24"/>
              </w:rPr>
              <w:t>«Переход на ФГОС: проблемы и пути их решения»</w:t>
            </w:r>
          </w:p>
          <w:p w:rsidR="00954922" w:rsidRPr="00CC71A9" w:rsidRDefault="00954922" w:rsidP="00481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922" w:rsidRPr="00CC71A9" w:rsidRDefault="00954922" w:rsidP="00481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954922" w:rsidRPr="00CC71A9" w:rsidRDefault="00954922" w:rsidP="00481AE5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71A9">
              <w:rPr>
                <w:rFonts w:ascii="Times New Roman" w:hAnsi="Times New Roman" w:cs="Times New Roman"/>
                <w:sz w:val="24"/>
                <w:szCs w:val="24"/>
              </w:rPr>
              <w:t>Гаджимахадова</w:t>
            </w:r>
            <w:proofErr w:type="spellEnd"/>
            <w:r w:rsidRPr="00CC71A9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</w:tr>
    </w:tbl>
    <w:p w:rsidR="00954922" w:rsidRPr="00CC71A9" w:rsidRDefault="00954922" w:rsidP="009549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54922" w:rsidRPr="00CC71A9" w:rsidRDefault="00954922" w:rsidP="009549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71A9">
        <w:rPr>
          <w:rFonts w:ascii="Times New Roman" w:hAnsi="Times New Roman" w:cs="Times New Roman"/>
          <w:sz w:val="24"/>
          <w:szCs w:val="24"/>
        </w:rPr>
        <w:t xml:space="preserve">- Члены ШМО принимают самое активное участие в </w:t>
      </w:r>
      <w:proofErr w:type="spellStart"/>
      <w:r w:rsidRPr="00CC71A9">
        <w:rPr>
          <w:rFonts w:ascii="Times New Roman" w:hAnsi="Times New Roman" w:cs="Times New Roman"/>
          <w:sz w:val="24"/>
          <w:szCs w:val="24"/>
        </w:rPr>
        <w:t>вебинарах</w:t>
      </w:r>
      <w:proofErr w:type="spellEnd"/>
      <w:r w:rsidRPr="00CC71A9">
        <w:rPr>
          <w:rFonts w:ascii="Times New Roman" w:hAnsi="Times New Roman" w:cs="Times New Roman"/>
          <w:sz w:val="24"/>
          <w:szCs w:val="24"/>
        </w:rPr>
        <w:t xml:space="preserve"> по педагогике, в фестивалях педагогического творчества, организуемых в сети Интернет на сайтах "Открытый класс", " Первое сентября", "</w:t>
      </w:r>
      <w:proofErr w:type="spellStart"/>
      <w:r w:rsidRPr="00CC71A9">
        <w:rPr>
          <w:rFonts w:ascii="Times New Roman" w:hAnsi="Times New Roman" w:cs="Times New Roman"/>
          <w:sz w:val="24"/>
          <w:szCs w:val="24"/>
        </w:rPr>
        <w:t>Вентана-граф</w:t>
      </w:r>
      <w:proofErr w:type="spellEnd"/>
      <w:r w:rsidRPr="00CC71A9">
        <w:rPr>
          <w:rFonts w:ascii="Times New Roman" w:hAnsi="Times New Roman" w:cs="Times New Roman"/>
          <w:sz w:val="24"/>
          <w:szCs w:val="24"/>
        </w:rPr>
        <w:t>", «</w:t>
      </w:r>
      <w:proofErr w:type="spellStart"/>
      <w:r w:rsidRPr="00CC71A9">
        <w:rPr>
          <w:rFonts w:ascii="Times New Roman" w:hAnsi="Times New Roman" w:cs="Times New Roman"/>
          <w:sz w:val="24"/>
          <w:szCs w:val="24"/>
        </w:rPr>
        <w:t>Мультиурок</w:t>
      </w:r>
      <w:proofErr w:type="spellEnd"/>
      <w:r w:rsidRPr="00CC71A9">
        <w:rPr>
          <w:rFonts w:ascii="Times New Roman" w:hAnsi="Times New Roman" w:cs="Times New Roman"/>
          <w:sz w:val="24"/>
          <w:szCs w:val="24"/>
        </w:rPr>
        <w:t>»</w:t>
      </w:r>
      <w:r w:rsidR="00E56006">
        <w:rPr>
          <w:rFonts w:ascii="Arial" w:hAnsi="Arial" w:cs="Arial"/>
          <w:sz w:val="24"/>
          <w:szCs w:val="24"/>
        </w:rPr>
        <w:t xml:space="preserve"> </w:t>
      </w:r>
      <w:r w:rsidR="00E56006" w:rsidRPr="00E56006">
        <w:rPr>
          <w:rFonts w:ascii="Times New Roman" w:hAnsi="Times New Roman" w:cs="Times New Roman"/>
          <w:sz w:val="24"/>
          <w:szCs w:val="24"/>
        </w:rPr>
        <w:t>и др</w:t>
      </w:r>
      <w:r w:rsidR="00E56006">
        <w:rPr>
          <w:rFonts w:ascii="Arial" w:hAnsi="Arial" w:cs="Arial"/>
          <w:sz w:val="24"/>
          <w:szCs w:val="24"/>
        </w:rPr>
        <w:t>.</w:t>
      </w:r>
    </w:p>
    <w:p w:rsidR="00954922" w:rsidRPr="00CC71A9" w:rsidRDefault="00954922" w:rsidP="009549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71A9">
        <w:rPr>
          <w:rFonts w:ascii="Times New Roman" w:hAnsi="Times New Roman" w:cs="Times New Roman"/>
          <w:sz w:val="24"/>
          <w:szCs w:val="24"/>
        </w:rPr>
        <w:t xml:space="preserve">     Таким образом, анализируя итоги работы текущего года, можно сделать выводы, что учителя ШМО имели возможность для реализации подготовки и переподготовки педагогических кадров. </w:t>
      </w:r>
    </w:p>
    <w:p w:rsidR="00954922" w:rsidRDefault="00954922" w:rsidP="0095492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54922" w:rsidRDefault="00954922" w:rsidP="002F16C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54922" w:rsidRPr="00CC71A9" w:rsidRDefault="00954922" w:rsidP="009549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1A9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CC71A9">
        <w:rPr>
          <w:rFonts w:ascii="Times New Roman" w:hAnsi="Times New Roman" w:cs="Times New Roman"/>
          <w:b/>
          <w:sz w:val="24"/>
          <w:szCs w:val="24"/>
        </w:rPr>
        <w:t>. Анализ тематики заседаний ШМО</w:t>
      </w:r>
    </w:p>
    <w:p w:rsidR="00954922" w:rsidRPr="00EA50F4" w:rsidRDefault="00954922" w:rsidP="00EA50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C71A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C71A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54922" w:rsidRDefault="00954922" w:rsidP="009549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71A9">
        <w:rPr>
          <w:rFonts w:ascii="Times New Roman" w:eastAsia="Times New Roman" w:hAnsi="Times New Roman" w:cs="Times New Roman"/>
          <w:b/>
          <w:bCs/>
          <w:sz w:val="24"/>
          <w:szCs w:val="24"/>
        </w:rPr>
        <w:t>Вывод:</w:t>
      </w:r>
      <w:r w:rsidRPr="00CC71A9">
        <w:rPr>
          <w:rFonts w:ascii="Times New Roman" w:eastAsia="Times New Roman" w:hAnsi="Times New Roman" w:cs="Times New Roman"/>
          <w:sz w:val="24"/>
          <w:szCs w:val="24"/>
        </w:rPr>
        <w:t> вынесенные вопросы на заседаниях Ш МО соответствовали цели и позволили в полном объёме решить поставленные задачи.</w:t>
      </w:r>
    </w:p>
    <w:p w:rsidR="002F16CD" w:rsidRDefault="00895BB1" w:rsidP="00EA50F4">
      <w:pPr>
        <w:tabs>
          <w:tab w:val="left" w:pos="324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года помимо открытых уроков было проведено 5 заседаний МО. Тематика их такова:</w:t>
      </w:r>
    </w:p>
    <w:tbl>
      <w:tblPr>
        <w:tblStyle w:val="a3"/>
        <w:tblW w:w="0" w:type="auto"/>
        <w:tblLook w:val="04A0"/>
      </w:tblPr>
      <w:tblGrid>
        <w:gridCol w:w="2041"/>
        <w:gridCol w:w="8523"/>
      </w:tblGrid>
      <w:tr w:rsidR="00895BB1" w:rsidTr="00895BB1">
        <w:tc>
          <w:tcPr>
            <w:tcW w:w="2041" w:type="dxa"/>
          </w:tcPr>
          <w:p w:rsidR="00895BB1" w:rsidRDefault="00895BB1" w:rsidP="00EA50F4">
            <w:pPr>
              <w:tabs>
                <w:tab w:val="left" w:pos="324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8523" w:type="dxa"/>
          </w:tcPr>
          <w:p w:rsidR="00895BB1" w:rsidRPr="00B86C64" w:rsidRDefault="00895BB1" w:rsidP="00E03004">
            <w:pPr>
              <w:tabs>
                <w:tab w:val="left" w:pos="6757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6C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«Планирование и организация методической работы учителей МО </w:t>
            </w:r>
            <w:r w:rsidR="008441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гуманитарного цикла на 2019-2020</w:t>
            </w:r>
            <w:r w:rsidRPr="00B86C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учебный год».</w:t>
            </w:r>
          </w:p>
        </w:tc>
      </w:tr>
      <w:tr w:rsidR="00895BB1" w:rsidTr="00895BB1">
        <w:tc>
          <w:tcPr>
            <w:tcW w:w="2041" w:type="dxa"/>
          </w:tcPr>
          <w:p w:rsidR="00895BB1" w:rsidRDefault="00895BB1" w:rsidP="00EA50F4">
            <w:pPr>
              <w:tabs>
                <w:tab w:val="left" w:pos="324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8523" w:type="dxa"/>
          </w:tcPr>
          <w:p w:rsidR="00895BB1" w:rsidRDefault="00895BB1" w:rsidP="00EA50F4">
            <w:pPr>
              <w:tabs>
                <w:tab w:val="left" w:pos="324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«Особенности подготовки к итоговому сочинению»</w:t>
            </w:r>
          </w:p>
        </w:tc>
      </w:tr>
      <w:tr w:rsidR="00895BB1" w:rsidTr="00895BB1">
        <w:tc>
          <w:tcPr>
            <w:tcW w:w="2041" w:type="dxa"/>
          </w:tcPr>
          <w:p w:rsidR="00895BB1" w:rsidRDefault="00895BB1" w:rsidP="00EA50F4">
            <w:pPr>
              <w:tabs>
                <w:tab w:val="left" w:pos="324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Декабрь-январь</w:t>
            </w:r>
          </w:p>
        </w:tc>
        <w:tc>
          <w:tcPr>
            <w:tcW w:w="8523" w:type="dxa"/>
          </w:tcPr>
          <w:p w:rsidR="00895BB1" w:rsidRDefault="00895BB1" w:rsidP="00EA50F4">
            <w:pPr>
              <w:tabs>
                <w:tab w:val="left" w:pos="324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«Методики, способствующие повышению качества обучения школьников»</w:t>
            </w:r>
          </w:p>
        </w:tc>
      </w:tr>
      <w:tr w:rsidR="00895BB1" w:rsidTr="00895BB1">
        <w:tc>
          <w:tcPr>
            <w:tcW w:w="2041" w:type="dxa"/>
          </w:tcPr>
          <w:p w:rsidR="00895BB1" w:rsidRDefault="00895BB1" w:rsidP="00EA50F4">
            <w:pPr>
              <w:tabs>
                <w:tab w:val="left" w:pos="324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8523" w:type="dxa"/>
          </w:tcPr>
          <w:p w:rsidR="00895BB1" w:rsidRDefault="00895BB1" w:rsidP="00EA50F4">
            <w:pPr>
              <w:tabs>
                <w:tab w:val="left" w:pos="324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«Внеурочная деятельность учащихся в системе работы учителя в рамках реализации ФГОС»</w:t>
            </w:r>
          </w:p>
        </w:tc>
      </w:tr>
      <w:tr w:rsidR="00895BB1" w:rsidTr="00895BB1">
        <w:tc>
          <w:tcPr>
            <w:tcW w:w="2041" w:type="dxa"/>
          </w:tcPr>
          <w:p w:rsidR="00895BB1" w:rsidRDefault="00895BB1" w:rsidP="00EA50F4">
            <w:pPr>
              <w:tabs>
                <w:tab w:val="left" w:pos="324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8523" w:type="dxa"/>
          </w:tcPr>
          <w:p w:rsidR="00895BB1" w:rsidRDefault="00895BB1" w:rsidP="00EA50F4">
            <w:pPr>
              <w:tabs>
                <w:tab w:val="left" w:pos="324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«Построение современного урока»</w:t>
            </w:r>
          </w:p>
        </w:tc>
      </w:tr>
    </w:tbl>
    <w:p w:rsidR="00895BB1" w:rsidRPr="00CC71A9" w:rsidRDefault="00895BB1" w:rsidP="00EA50F4">
      <w:pPr>
        <w:tabs>
          <w:tab w:val="left" w:pos="324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4922" w:rsidRPr="006E6ECD" w:rsidRDefault="00954922" w:rsidP="00954922">
      <w:pPr>
        <w:shd w:val="clear" w:color="auto" w:fill="FFFFFF"/>
        <w:spacing w:after="0" w:line="328" w:lineRule="atLeast"/>
        <w:jc w:val="center"/>
        <w:outlineLvl w:val="0"/>
        <w:rPr>
          <w:rFonts w:ascii="Times New Roman" w:hAnsi="Times New Roman" w:cs="Times New Roman"/>
          <w:kern w:val="36"/>
          <w:sz w:val="24"/>
          <w:szCs w:val="24"/>
        </w:rPr>
      </w:pPr>
      <w:r w:rsidRPr="00CC71A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IV</w:t>
      </w:r>
      <w:r w:rsidRPr="00CC71A9">
        <w:rPr>
          <w:rFonts w:ascii="Times New Roman" w:eastAsia="Times New Roman" w:hAnsi="Times New Roman" w:cs="Times New Roman"/>
          <w:b/>
          <w:bCs/>
          <w:sz w:val="24"/>
          <w:szCs w:val="24"/>
        </w:rPr>
        <w:t>. Анализ внеклассной деятельности ШМО</w:t>
      </w:r>
    </w:p>
    <w:p w:rsidR="00954922" w:rsidRPr="00CC71A9" w:rsidRDefault="00954922" w:rsidP="00954922">
      <w:pPr>
        <w:shd w:val="clear" w:color="auto" w:fill="FFFFFF"/>
        <w:spacing w:after="0" w:line="101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C71A9">
        <w:rPr>
          <w:rFonts w:ascii="Times New Roman" w:eastAsia="Times New Roman" w:hAnsi="Times New Roman" w:cs="Times New Roman"/>
          <w:sz w:val="24"/>
          <w:szCs w:val="24"/>
        </w:rPr>
        <w:t>Внеклассная работа прохо</w:t>
      </w:r>
      <w:r w:rsidR="00E56006">
        <w:rPr>
          <w:rFonts w:ascii="Times New Roman" w:eastAsia="Times New Roman" w:hAnsi="Times New Roman" w:cs="Times New Roman"/>
          <w:sz w:val="24"/>
          <w:szCs w:val="24"/>
        </w:rPr>
        <w:t>дила по нескольким направлениям:</w:t>
      </w:r>
    </w:p>
    <w:p w:rsidR="00954922" w:rsidRPr="00CC71A9" w:rsidRDefault="00954922" w:rsidP="00954922">
      <w:pPr>
        <w:shd w:val="clear" w:color="auto" w:fill="FFFFFF"/>
        <w:spacing w:after="0" w:line="101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C71A9">
        <w:rPr>
          <w:rFonts w:ascii="Times New Roman" w:eastAsia="Times New Roman" w:hAnsi="Times New Roman" w:cs="Times New Roman"/>
          <w:b/>
          <w:bCs/>
          <w:sz w:val="24"/>
          <w:szCs w:val="24"/>
        </w:rPr>
        <w:t>1. Олимпиады.</w:t>
      </w:r>
    </w:p>
    <w:p w:rsidR="00954922" w:rsidRDefault="00954922" w:rsidP="00954922">
      <w:pPr>
        <w:shd w:val="clear" w:color="auto" w:fill="FFFFFF"/>
        <w:spacing w:after="0" w:line="101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C71A9">
        <w:rPr>
          <w:rFonts w:ascii="Times New Roman" w:eastAsia="Times New Roman" w:hAnsi="Times New Roman" w:cs="Times New Roman"/>
          <w:sz w:val="24"/>
          <w:szCs w:val="24"/>
        </w:rPr>
        <w:t xml:space="preserve">    С целью повышения интереса учащихся к предметам, повышения статуса одаренных детей в школе, диагностирования учебных возможностей ребят были проведены школьные олимпиады по предметам гуманитарного цикла, по итогам которых победители приняли участие в муниципальном этапе.</w:t>
      </w:r>
    </w:p>
    <w:p w:rsidR="00E56006" w:rsidRDefault="00E56006" w:rsidP="00954922">
      <w:pPr>
        <w:shd w:val="clear" w:color="auto" w:fill="FFFFFF"/>
        <w:spacing w:after="0" w:line="101" w:lineRule="atLeas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66"/>
        <w:gridCol w:w="2277"/>
        <w:gridCol w:w="1771"/>
        <w:gridCol w:w="1533"/>
        <w:gridCol w:w="1941"/>
        <w:gridCol w:w="2376"/>
      </w:tblGrid>
      <w:tr w:rsidR="00503AED" w:rsidRPr="00503AED" w:rsidTr="00503AED">
        <w:tc>
          <w:tcPr>
            <w:tcW w:w="666" w:type="dxa"/>
          </w:tcPr>
          <w:p w:rsidR="00503AED" w:rsidRPr="00503AED" w:rsidRDefault="00503AED" w:rsidP="00503AED">
            <w:pPr>
              <w:spacing w:line="101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3A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77" w:type="dxa"/>
            <w:tcBorders>
              <w:right w:val="single" w:sz="4" w:space="0" w:color="auto"/>
            </w:tcBorders>
          </w:tcPr>
          <w:p w:rsidR="00503AED" w:rsidRPr="00503AED" w:rsidRDefault="00503AED" w:rsidP="00503AED">
            <w:pPr>
              <w:spacing w:line="101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3A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 учащегося</w:t>
            </w:r>
          </w:p>
        </w:tc>
        <w:tc>
          <w:tcPr>
            <w:tcW w:w="1771" w:type="dxa"/>
            <w:tcBorders>
              <w:left w:val="single" w:sz="4" w:space="0" w:color="auto"/>
            </w:tcBorders>
          </w:tcPr>
          <w:p w:rsidR="00503AED" w:rsidRPr="00503AED" w:rsidRDefault="00503AED" w:rsidP="00503AED">
            <w:pPr>
              <w:spacing w:line="101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3A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33" w:type="dxa"/>
          </w:tcPr>
          <w:p w:rsidR="00503AED" w:rsidRPr="00503AED" w:rsidRDefault="00503AED" w:rsidP="00503AED">
            <w:pPr>
              <w:spacing w:line="101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3A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503AED" w:rsidRPr="00503AED" w:rsidRDefault="00503AED" w:rsidP="00503AED">
            <w:pPr>
              <w:spacing w:line="101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3A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376" w:type="dxa"/>
            <w:tcBorders>
              <w:left w:val="single" w:sz="4" w:space="0" w:color="auto"/>
            </w:tcBorders>
          </w:tcPr>
          <w:p w:rsidR="00503AED" w:rsidRPr="00503AED" w:rsidRDefault="00503AED" w:rsidP="00503AED">
            <w:pPr>
              <w:spacing w:line="101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3A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 учитель</w:t>
            </w:r>
          </w:p>
        </w:tc>
      </w:tr>
      <w:tr w:rsidR="00503AED" w:rsidTr="00503AED">
        <w:tc>
          <w:tcPr>
            <w:tcW w:w="666" w:type="dxa"/>
          </w:tcPr>
          <w:p w:rsidR="00503AED" w:rsidRPr="00E56006" w:rsidRDefault="00503AED" w:rsidP="00E56006">
            <w:pPr>
              <w:pStyle w:val="a5"/>
              <w:numPr>
                <w:ilvl w:val="0"/>
                <w:numId w:val="15"/>
              </w:numPr>
              <w:spacing w:line="10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right w:val="single" w:sz="4" w:space="0" w:color="auto"/>
            </w:tcBorders>
          </w:tcPr>
          <w:p w:rsidR="00503AED" w:rsidRDefault="00503AED" w:rsidP="00954922">
            <w:pPr>
              <w:spacing w:line="10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1771" w:type="dxa"/>
            <w:tcBorders>
              <w:left w:val="single" w:sz="4" w:space="0" w:color="auto"/>
            </w:tcBorders>
          </w:tcPr>
          <w:p w:rsidR="00503AED" w:rsidRDefault="00503AED" w:rsidP="00F672E0">
            <w:pPr>
              <w:spacing w:line="10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533" w:type="dxa"/>
          </w:tcPr>
          <w:p w:rsidR="00503AED" w:rsidRDefault="00503AED" w:rsidP="00954922">
            <w:pPr>
              <w:spacing w:line="10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м.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503AED" w:rsidRDefault="00503AED" w:rsidP="00954922">
            <w:pPr>
              <w:spacing w:line="10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2376" w:type="dxa"/>
            <w:tcBorders>
              <w:left w:val="single" w:sz="4" w:space="0" w:color="auto"/>
            </w:tcBorders>
          </w:tcPr>
          <w:p w:rsidR="00503AED" w:rsidRDefault="00503AED" w:rsidP="00AB0511">
            <w:pPr>
              <w:spacing w:line="10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503AED" w:rsidTr="00503AED">
        <w:tc>
          <w:tcPr>
            <w:tcW w:w="666" w:type="dxa"/>
          </w:tcPr>
          <w:p w:rsidR="00503AED" w:rsidRPr="00E56006" w:rsidRDefault="00503AED" w:rsidP="00E56006">
            <w:pPr>
              <w:pStyle w:val="a5"/>
              <w:numPr>
                <w:ilvl w:val="0"/>
                <w:numId w:val="15"/>
              </w:numPr>
              <w:spacing w:line="10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right w:val="single" w:sz="4" w:space="0" w:color="auto"/>
            </w:tcBorders>
          </w:tcPr>
          <w:p w:rsidR="00503AED" w:rsidRDefault="00503AED" w:rsidP="00954922">
            <w:pPr>
              <w:spacing w:line="10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Гаджилаева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</w:t>
            </w:r>
          </w:p>
        </w:tc>
        <w:tc>
          <w:tcPr>
            <w:tcW w:w="1771" w:type="dxa"/>
            <w:tcBorders>
              <w:left w:val="single" w:sz="4" w:space="0" w:color="auto"/>
            </w:tcBorders>
          </w:tcPr>
          <w:p w:rsidR="00503AED" w:rsidRDefault="00503AED" w:rsidP="00F672E0">
            <w:pPr>
              <w:spacing w:line="10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533" w:type="dxa"/>
          </w:tcPr>
          <w:p w:rsidR="00503AED" w:rsidRDefault="00503AED" w:rsidP="00954922">
            <w:pPr>
              <w:spacing w:line="10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м.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503AED" w:rsidRDefault="00503AED" w:rsidP="00954922">
            <w:pPr>
              <w:spacing w:line="10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376" w:type="dxa"/>
            <w:tcBorders>
              <w:left w:val="single" w:sz="4" w:space="0" w:color="auto"/>
            </w:tcBorders>
          </w:tcPr>
          <w:p w:rsidR="00503AED" w:rsidRDefault="00503AED" w:rsidP="00AB0511">
            <w:pPr>
              <w:spacing w:line="10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3AED" w:rsidTr="00503AED">
        <w:tc>
          <w:tcPr>
            <w:tcW w:w="666" w:type="dxa"/>
          </w:tcPr>
          <w:p w:rsidR="00503AED" w:rsidRPr="00E56006" w:rsidRDefault="00503AED" w:rsidP="00E56006">
            <w:pPr>
              <w:pStyle w:val="a5"/>
              <w:numPr>
                <w:ilvl w:val="0"/>
                <w:numId w:val="15"/>
              </w:numPr>
              <w:spacing w:line="10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right w:val="single" w:sz="4" w:space="0" w:color="auto"/>
            </w:tcBorders>
          </w:tcPr>
          <w:p w:rsidR="00503AED" w:rsidRDefault="00503AED" w:rsidP="00954922">
            <w:pPr>
              <w:spacing w:line="10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Адильгереева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З.</w:t>
            </w:r>
          </w:p>
        </w:tc>
        <w:tc>
          <w:tcPr>
            <w:tcW w:w="1771" w:type="dxa"/>
            <w:tcBorders>
              <w:left w:val="single" w:sz="4" w:space="0" w:color="auto"/>
            </w:tcBorders>
          </w:tcPr>
          <w:p w:rsidR="00503AED" w:rsidRDefault="00503AED" w:rsidP="00F672E0">
            <w:pPr>
              <w:spacing w:line="10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«а» класс</w:t>
            </w:r>
          </w:p>
        </w:tc>
        <w:tc>
          <w:tcPr>
            <w:tcW w:w="1533" w:type="dxa"/>
          </w:tcPr>
          <w:p w:rsidR="00503AED" w:rsidRDefault="00503AED" w:rsidP="00954922">
            <w:pPr>
              <w:spacing w:line="10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м.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503AED" w:rsidRDefault="00503AED" w:rsidP="00954922">
            <w:pPr>
              <w:spacing w:line="10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76" w:type="dxa"/>
            <w:tcBorders>
              <w:left w:val="single" w:sz="4" w:space="0" w:color="auto"/>
            </w:tcBorders>
          </w:tcPr>
          <w:p w:rsidR="00503AED" w:rsidRDefault="00503AED" w:rsidP="00AB0511">
            <w:pPr>
              <w:spacing w:line="10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Джабраилова П.А.</w:t>
            </w:r>
          </w:p>
        </w:tc>
      </w:tr>
      <w:tr w:rsidR="00503AED" w:rsidTr="00503AED">
        <w:tc>
          <w:tcPr>
            <w:tcW w:w="666" w:type="dxa"/>
          </w:tcPr>
          <w:p w:rsidR="00503AED" w:rsidRPr="00E56006" w:rsidRDefault="00503AED" w:rsidP="00E56006">
            <w:pPr>
              <w:pStyle w:val="a5"/>
              <w:numPr>
                <w:ilvl w:val="0"/>
                <w:numId w:val="15"/>
              </w:numPr>
              <w:spacing w:line="10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right w:val="single" w:sz="4" w:space="0" w:color="auto"/>
            </w:tcBorders>
          </w:tcPr>
          <w:p w:rsidR="00503AED" w:rsidRDefault="00503AED" w:rsidP="00954922">
            <w:pPr>
              <w:spacing w:line="10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1771" w:type="dxa"/>
            <w:tcBorders>
              <w:left w:val="single" w:sz="4" w:space="0" w:color="auto"/>
            </w:tcBorders>
          </w:tcPr>
          <w:p w:rsidR="00503AED" w:rsidRDefault="00503AED" w:rsidP="00954922">
            <w:pPr>
              <w:spacing w:line="10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класс </w:t>
            </w:r>
          </w:p>
        </w:tc>
        <w:tc>
          <w:tcPr>
            <w:tcW w:w="1533" w:type="dxa"/>
          </w:tcPr>
          <w:p w:rsidR="00503AED" w:rsidRDefault="00503AED" w:rsidP="00954922">
            <w:pPr>
              <w:spacing w:line="10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м.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503AED" w:rsidRDefault="00503AED" w:rsidP="00954922">
            <w:pPr>
              <w:spacing w:line="10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376" w:type="dxa"/>
            <w:tcBorders>
              <w:left w:val="single" w:sz="4" w:space="0" w:color="auto"/>
            </w:tcBorders>
          </w:tcPr>
          <w:p w:rsidR="00503AED" w:rsidRDefault="00503AED" w:rsidP="00954922">
            <w:pPr>
              <w:spacing w:line="10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Б.Р.</w:t>
            </w:r>
          </w:p>
        </w:tc>
      </w:tr>
      <w:tr w:rsidR="00503AED" w:rsidTr="00503AED">
        <w:tc>
          <w:tcPr>
            <w:tcW w:w="666" w:type="dxa"/>
          </w:tcPr>
          <w:p w:rsidR="00503AED" w:rsidRPr="00E56006" w:rsidRDefault="00503AED" w:rsidP="00E56006">
            <w:pPr>
              <w:pStyle w:val="a5"/>
              <w:numPr>
                <w:ilvl w:val="0"/>
                <w:numId w:val="15"/>
              </w:numPr>
              <w:spacing w:line="10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right w:val="single" w:sz="4" w:space="0" w:color="auto"/>
            </w:tcBorders>
          </w:tcPr>
          <w:p w:rsidR="00503AED" w:rsidRDefault="00503AED" w:rsidP="00954922">
            <w:pPr>
              <w:spacing w:line="10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Алиярбекова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1771" w:type="dxa"/>
            <w:tcBorders>
              <w:left w:val="single" w:sz="4" w:space="0" w:color="auto"/>
            </w:tcBorders>
          </w:tcPr>
          <w:p w:rsidR="00503AED" w:rsidRDefault="00503AED" w:rsidP="00954922">
            <w:pPr>
              <w:spacing w:line="10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«а» класс </w:t>
            </w:r>
          </w:p>
        </w:tc>
        <w:tc>
          <w:tcPr>
            <w:tcW w:w="1533" w:type="dxa"/>
          </w:tcPr>
          <w:p w:rsidR="00503AED" w:rsidRDefault="00503AED" w:rsidP="00954922">
            <w:pPr>
              <w:spacing w:line="10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м.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503AED" w:rsidRDefault="00503AED" w:rsidP="000F3B63">
            <w:pPr>
              <w:spacing w:line="10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376" w:type="dxa"/>
            <w:tcBorders>
              <w:left w:val="single" w:sz="4" w:space="0" w:color="auto"/>
            </w:tcBorders>
          </w:tcPr>
          <w:p w:rsidR="00503AED" w:rsidRDefault="00503AED" w:rsidP="000F3B63">
            <w:pPr>
              <w:spacing w:line="10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Б.Р.</w:t>
            </w:r>
          </w:p>
        </w:tc>
      </w:tr>
      <w:tr w:rsidR="00503AED" w:rsidTr="00503AED">
        <w:tc>
          <w:tcPr>
            <w:tcW w:w="666" w:type="dxa"/>
          </w:tcPr>
          <w:p w:rsidR="00503AED" w:rsidRPr="00E56006" w:rsidRDefault="00503AED" w:rsidP="00E56006">
            <w:pPr>
              <w:pStyle w:val="a5"/>
              <w:numPr>
                <w:ilvl w:val="0"/>
                <w:numId w:val="15"/>
              </w:numPr>
              <w:spacing w:line="10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right w:val="single" w:sz="4" w:space="0" w:color="auto"/>
            </w:tcBorders>
          </w:tcPr>
          <w:p w:rsidR="00503AED" w:rsidRDefault="00503AED" w:rsidP="00954922">
            <w:pPr>
              <w:spacing w:line="10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Халилова П.</w:t>
            </w:r>
          </w:p>
        </w:tc>
        <w:tc>
          <w:tcPr>
            <w:tcW w:w="1771" w:type="dxa"/>
            <w:tcBorders>
              <w:left w:val="single" w:sz="4" w:space="0" w:color="auto"/>
            </w:tcBorders>
          </w:tcPr>
          <w:p w:rsidR="00503AED" w:rsidRDefault="00503AED" w:rsidP="00954922">
            <w:pPr>
              <w:spacing w:line="10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533" w:type="dxa"/>
          </w:tcPr>
          <w:p w:rsidR="00503AED" w:rsidRDefault="00503AED" w:rsidP="00954922">
            <w:pPr>
              <w:spacing w:line="10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м.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503AED" w:rsidRDefault="00503AED" w:rsidP="000F3B63">
            <w:pPr>
              <w:spacing w:line="10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376" w:type="dxa"/>
            <w:tcBorders>
              <w:left w:val="single" w:sz="4" w:space="0" w:color="auto"/>
            </w:tcBorders>
          </w:tcPr>
          <w:p w:rsidR="00503AED" w:rsidRDefault="00503AED" w:rsidP="000F3B63">
            <w:pPr>
              <w:spacing w:line="10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Б.Р.</w:t>
            </w:r>
          </w:p>
        </w:tc>
      </w:tr>
      <w:tr w:rsidR="00503AED" w:rsidTr="00503AED">
        <w:tc>
          <w:tcPr>
            <w:tcW w:w="666" w:type="dxa"/>
          </w:tcPr>
          <w:p w:rsidR="00503AED" w:rsidRPr="00E56006" w:rsidRDefault="00503AED" w:rsidP="00E56006">
            <w:pPr>
              <w:pStyle w:val="a5"/>
              <w:numPr>
                <w:ilvl w:val="0"/>
                <w:numId w:val="15"/>
              </w:numPr>
              <w:spacing w:line="10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right w:val="single" w:sz="4" w:space="0" w:color="auto"/>
            </w:tcBorders>
          </w:tcPr>
          <w:p w:rsidR="00503AED" w:rsidRDefault="00503AED" w:rsidP="00954922">
            <w:pPr>
              <w:spacing w:line="10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Бучаев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1771" w:type="dxa"/>
            <w:tcBorders>
              <w:left w:val="single" w:sz="4" w:space="0" w:color="auto"/>
            </w:tcBorders>
          </w:tcPr>
          <w:p w:rsidR="00503AED" w:rsidRDefault="00503AED" w:rsidP="00954922">
            <w:pPr>
              <w:spacing w:line="10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«б» класс </w:t>
            </w:r>
          </w:p>
        </w:tc>
        <w:tc>
          <w:tcPr>
            <w:tcW w:w="1533" w:type="dxa"/>
          </w:tcPr>
          <w:p w:rsidR="00503AED" w:rsidRDefault="00503AED" w:rsidP="00954922">
            <w:pPr>
              <w:spacing w:line="10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м.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503AED" w:rsidRDefault="00503AED" w:rsidP="00954922">
            <w:pPr>
              <w:spacing w:line="10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 </w:t>
            </w:r>
          </w:p>
        </w:tc>
        <w:tc>
          <w:tcPr>
            <w:tcW w:w="2376" w:type="dxa"/>
            <w:tcBorders>
              <w:left w:val="single" w:sz="4" w:space="0" w:color="auto"/>
            </w:tcBorders>
          </w:tcPr>
          <w:p w:rsidR="00503AED" w:rsidRDefault="00503AED" w:rsidP="00954922">
            <w:pPr>
              <w:spacing w:line="10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Б.Р.</w:t>
            </w:r>
          </w:p>
        </w:tc>
      </w:tr>
      <w:tr w:rsidR="00503AED" w:rsidTr="00503AED">
        <w:tc>
          <w:tcPr>
            <w:tcW w:w="666" w:type="dxa"/>
          </w:tcPr>
          <w:p w:rsidR="00503AED" w:rsidRPr="00E56006" w:rsidRDefault="00503AED" w:rsidP="00E56006">
            <w:pPr>
              <w:pStyle w:val="a5"/>
              <w:numPr>
                <w:ilvl w:val="0"/>
                <w:numId w:val="15"/>
              </w:numPr>
              <w:spacing w:line="10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right w:val="single" w:sz="4" w:space="0" w:color="auto"/>
            </w:tcBorders>
          </w:tcPr>
          <w:p w:rsidR="00503AED" w:rsidRDefault="00503AED" w:rsidP="00954922">
            <w:pPr>
              <w:spacing w:line="10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Бучаева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З.</w:t>
            </w:r>
          </w:p>
        </w:tc>
        <w:tc>
          <w:tcPr>
            <w:tcW w:w="1771" w:type="dxa"/>
            <w:tcBorders>
              <w:left w:val="single" w:sz="4" w:space="0" w:color="auto"/>
            </w:tcBorders>
          </w:tcPr>
          <w:p w:rsidR="00503AED" w:rsidRDefault="00503AED" w:rsidP="00954922">
            <w:pPr>
              <w:spacing w:line="10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533" w:type="dxa"/>
          </w:tcPr>
          <w:p w:rsidR="00503AED" w:rsidRDefault="00503AED" w:rsidP="00954922">
            <w:pPr>
              <w:spacing w:line="10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м.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503AED" w:rsidRDefault="00503AED" w:rsidP="00954922">
            <w:pPr>
              <w:spacing w:line="10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2376" w:type="dxa"/>
            <w:tcBorders>
              <w:left w:val="single" w:sz="4" w:space="0" w:color="auto"/>
            </w:tcBorders>
          </w:tcPr>
          <w:p w:rsidR="00503AED" w:rsidRDefault="00503AED" w:rsidP="00954922">
            <w:pPr>
              <w:spacing w:line="10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Б.Р.</w:t>
            </w:r>
          </w:p>
        </w:tc>
      </w:tr>
      <w:tr w:rsidR="00503AED" w:rsidTr="00503AED">
        <w:tc>
          <w:tcPr>
            <w:tcW w:w="666" w:type="dxa"/>
          </w:tcPr>
          <w:p w:rsidR="00503AED" w:rsidRPr="00E56006" w:rsidRDefault="00503AED" w:rsidP="00E56006">
            <w:pPr>
              <w:pStyle w:val="a5"/>
              <w:numPr>
                <w:ilvl w:val="0"/>
                <w:numId w:val="15"/>
              </w:numPr>
              <w:spacing w:line="10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right w:val="single" w:sz="4" w:space="0" w:color="auto"/>
            </w:tcBorders>
          </w:tcPr>
          <w:p w:rsidR="00503AED" w:rsidRDefault="00503AED" w:rsidP="00954922">
            <w:pPr>
              <w:spacing w:line="10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Сунгуров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</w:t>
            </w:r>
          </w:p>
        </w:tc>
        <w:tc>
          <w:tcPr>
            <w:tcW w:w="1771" w:type="dxa"/>
            <w:tcBorders>
              <w:left w:val="single" w:sz="4" w:space="0" w:color="auto"/>
            </w:tcBorders>
          </w:tcPr>
          <w:p w:rsidR="00503AED" w:rsidRDefault="00503AED" w:rsidP="00954922">
            <w:pPr>
              <w:spacing w:line="10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533" w:type="dxa"/>
          </w:tcPr>
          <w:p w:rsidR="00503AED" w:rsidRDefault="00503AED" w:rsidP="00954922">
            <w:pPr>
              <w:spacing w:line="10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м.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503AED" w:rsidRDefault="00503AED" w:rsidP="00954922">
            <w:pPr>
              <w:spacing w:line="10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2376" w:type="dxa"/>
            <w:tcBorders>
              <w:left w:val="single" w:sz="4" w:space="0" w:color="auto"/>
            </w:tcBorders>
          </w:tcPr>
          <w:p w:rsidR="00503AED" w:rsidRDefault="00503AED" w:rsidP="00954922">
            <w:pPr>
              <w:spacing w:line="10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Б.Р.</w:t>
            </w:r>
          </w:p>
        </w:tc>
      </w:tr>
      <w:tr w:rsidR="00503AED" w:rsidTr="00503AED">
        <w:tc>
          <w:tcPr>
            <w:tcW w:w="666" w:type="dxa"/>
          </w:tcPr>
          <w:p w:rsidR="00503AED" w:rsidRPr="00E56006" w:rsidRDefault="00503AED" w:rsidP="00E56006">
            <w:pPr>
              <w:pStyle w:val="a5"/>
              <w:numPr>
                <w:ilvl w:val="0"/>
                <w:numId w:val="15"/>
              </w:numPr>
              <w:spacing w:line="10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right w:val="single" w:sz="4" w:space="0" w:color="auto"/>
            </w:tcBorders>
          </w:tcPr>
          <w:p w:rsidR="00503AED" w:rsidRDefault="00503AED" w:rsidP="00954922">
            <w:pPr>
              <w:spacing w:line="10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Бучаев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1771" w:type="dxa"/>
            <w:tcBorders>
              <w:left w:val="single" w:sz="4" w:space="0" w:color="auto"/>
            </w:tcBorders>
          </w:tcPr>
          <w:p w:rsidR="00503AED" w:rsidRDefault="00503AED" w:rsidP="00954922">
            <w:pPr>
              <w:spacing w:line="10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«б» класс</w:t>
            </w:r>
          </w:p>
        </w:tc>
        <w:tc>
          <w:tcPr>
            <w:tcW w:w="1533" w:type="dxa"/>
          </w:tcPr>
          <w:p w:rsidR="00503AED" w:rsidRDefault="00503AED" w:rsidP="00954922">
            <w:pPr>
              <w:spacing w:line="10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м.</w:t>
            </w:r>
          </w:p>
        </w:tc>
        <w:tc>
          <w:tcPr>
            <w:tcW w:w="1941" w:type="dxa"/>
            <w:tcBorders>
              <w:right w:val="single" w:sz="4" w:space="0" w:color="auto"/>
            </w:tcBorders>
          </w:tcPr>
          <w:p w:rsidR="00503AED" w:rsidRDefault="00503AED" w:rsidP="00954922">
            <w:pPr>
              <w:spacing w:line="10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2376" w:type="dxa"/>
            <w:tcBorders>
              <w:left w:val="single" w:sz="4" w:space="0" w:color="auto"/>
            </w:tcBorders>
          </w:tcPr>
          <w:p w:rsidR="00503AED" w:rsidRDefault="00503AED" w:rsidP="00954922">
            <w:pPr>
              <w:spacing w:line="10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Б.Р.</w:t>
            </w:r>
          </w:p>
        </w:tc>
      </w:tr>
    </w:tbl>
    <w:p w:rsidR="00E56006" w:rsidRPr="00CC71A9" w:rsidRDefault="00E56006" w:rsidP="00954922">
      <w:pPr>
        <w:shd w:val="clear" w:color="auto" w:fill="FFFFFF"/>
        <w:spacing w:after="0" w:line="101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954922" w:rsidRPr="006E6ECD" w:rsidRDefault="00954922" w:rsidP="00954922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71A9">
        <w:rPr>
          <w:sz w:val="24"/>
          <w:szCs w:val="24"/>
        </w:rPr>
        <w:t xml:space="preserve">     </w:t>
      </w:r>
      <w:r w:rsidRPr="006E6ECD">
        <w:rPr>
          <w:rFonts w:ascii="Times New Roman" w:hAnsi="Times New Roman" w:cs="Times New Roman"/>
          <w:sz w:val="24"/>
          <w:szCs w:val="24"/>
        </w:rPr>
        <w:t>Очевидно, что подготовка участников олимпиад муниципального уровня находится на низком уровне, так как учащиеся нашей школы призовых мест в этом учебном году не заняли. Результаты школьных, муниципальных олимпиад были детально  обсуждены на заседании ШМО,  тщательно проанализированы ошибки подготовки учащихся, определены задачи и перспективы дальнейшего участия ОУ в подобных олимпиадах, обозначены проблемы работы педагогов по выявлению, поддержке и сопровождению одарённых детей.</w:t>
      </w:r>
    </w:p>
    <w:p w:rsidR="00954922" w:rsidRPr="00CC71A9" w:rsidRDefault="00954922" w:rsidP="00954922">
      <w:pPr>
        <w:pStyle w:val="a4"/>
        <w:shd w:val="clear" w:color="auto" w:fill="FFFFFF"/>
        <w:spacing w:before="0" w:beforeAutospacing="0" w:after="0" w:afterAutospacing="0"/>
      </w:pPr>
    </w:p>
    <w:p w:rsidR="00954922" w:rsidRPr="00CC71A9" w:rsidRDefault="00954922" w:rsidP="00954922">
      <w:pPr>
        <w:shd w:val="clear" w:color="auto" w:fill="FFFFFF"/>
        <w:spacing w:after="0" w:line="101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C71A9">
        <w:rPr>
          <w:rFonts w:ascii="Times New Roman" w:eastAsia="Times New Roman" w:hAnsi="Times New Roman" w:cs="Times New Roman"/>
          <w:b/>
          <w:bCs/>
          <w:sz w:val="24"/>
          <w:szCs w:val="24"/>
        </w:rPr>
        <w:t>2. Предметная неделя.</w:t>
      </w:r>
    </w:p>
    <w:p w:rsidR="00954922" w:rsidRPr="00CC71A9" w:rsidRDefault="00954922" w:rsidP="00954922">
      <w:pPr>
        <w:shd w:val="clear" w:color="auto" w:fill="FFFFFF"/>
        <w:spacing w:after="0" w:line="101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C71A9">
        <w:rPr>
          <w:rFonts w:ascii="Times New Roman" w:hAnsi="Times New Roman" w:cs="Times New Roman"/>
          <w:sz w:val="24"/>
          <w:szCs w:val="24"/>
        </w:rPr>
        <w:t xml:space="preserve">     Одним из средств привития любви и внимания к учебным предметам является предметная неделя, так как она предполагает развитие у школьников не только интереса к предмету, но и пробуждает желание самостоятельно работать с дополнительной литературой, словарями, справочниками, научно-популярной литературой. Кроме того, предметная неделя является одной из форм учебной деятельности, которая</w:t>
      </w:r>
      <w:r w:rsidRPr="00CC71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C71A9">
        <w:rPr>
          <w:rFonts w:ascii="Times New Roman" w:hAnsi="Times New Roman" w:cs="Times New Roman"/>
          <w:sz w:val="24"/>
          <w:szCs w:val="24"/>
        </w:rPr>
        <w:t xml:space="preserve">может повлиять на развитие личностных особенностей учащихся. При этом ученик стремится к самореализации, у него формируются навыки планирования и самоконтроля, ему приходится проявлять интеллектуальные способности. Предметная неделя даёт хорошую возможность и учителям лишний раз продемонстрировать значимость изучаемых в школе предметов, а также является массовым и увлекательным ученическим соревнованием. </w:t>
      </w:r>
    </w:p>
    <w:p w:rsidR="00503AED" w:rsidRDefault="00503AED" w:rsidP="009549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54922" w:rsidRPr="00CC71A9" w:rsidRDefault="00954922" w:rsidP="009549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71A9">
        <w:rPr>
          <w:rFonts w:ascii="Times New Roman" w:hAnsi="Times New Roman" w:cs="Times New Roman"/>
          <w:b/>
          <w:sz w:val="24"/>
          <w:szCs w:val="24"/>
        </w:rPr>
        <w:t>Цель предметной недели:</w:t>
      </w:r>
    </w:p>
    <w:p w:rsidR="00954922" w:rsidRPr="00CC71A9" w:rsidRDefault="00954922" w:rsidP="009549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71A9">
        <w:rPr>
          <w:rFonts w:ascii="Times New Roman" w:hAnsi="Times New Roman" w:cs="Times New Roman"/>
          <w:sz w:val="24"/>
          <w:szCs w:val="24"/>
        </w:rPr>
        <w:t>- развитие интереса к изучаемому предмету;</w:t>
      </w:r>
    </w:p>
    <w:p w:rsidR="00954922" w:rsidRPr="00CC71A9" w:rsidRDefault="00954922" w:rsidP="009549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71A9">
        <w:rPr>
          <w:rFonts w:ascii="Times New Roman" w:hAnsi="Times New Roman" w:cs="Times New Roman"/>
          <w:sz w:val="24"/>
          <w:szCs w:val="24"/>
        </w:rPr>
        <w:t>- развитие интеллектуального и творческого потенциала учащихся;</w:t>
      </w:r>
    </w:p>
    <w:p w:rsidR="00954922" w:rsidRPr="00CC71A9" w:rsidRDefault="00954922" w:rsidP="009549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71A9">
        <w:rPr>
          <w:rFonts w:ascii="Times New Roman" w:hAnsi="Times New Roman" w:cs="Times New Roman"/>
          <w:sz w:val="24"/>
          <w:szCs w:val="24"/>
        </w:rPr>
        <w:t>- развитие коммуникативных навыков между учениками разных возрастов.</w:t>
      </w:r>
    </w:p>
    <w:p w:rsidR="00954922" w:rsidRPr="00CC71A9" w:rsidRDefault="00954922" w:rsidP="009549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71A9">
        <w:rPr>
          <w:rFonts w:ascii="Times New Roman" w:eastAsia="Times New Roman" w:hAnsi="Times New Roman" w:cs="Times New Roman"/>
          <w:sz w:val="24"/>
          <w:szCs w:val="24"/>
        </w:rPr>
        <w:t xml:space="preserve">     При подготовке мероприятий и творческих заданий учитывались возрастные особенности учащихся.</w:t>
      </w:r>
      <w:r w:rsidRPr="00CC71A9">
        <w:rPr>
          <w:rFonts w:ascii="Times New Roman" w:hAnsi="Times New Roman" w:cs="Times New Roman"/>
          <w:sz w:val="24"/>
          <w:szCs w:val="24"/>
        </w:rPr>
        <w:t xml:space="preserve"> </w:t>
      </w:r>
      <w:r w:rsidRPr="00CC71A9">
        <w:rPr>
          <w:rFonts w:ascii="Times New Roman" w:eastAsia="Times New Roman" w:hAnsi="Times New Roman" w:cs="Times New Roman"/>
          <w:sz w:val="24"/>
          <w:szCs w:val="24"/>
        </w:rPr>
        <w:t>По итогам недели награждены  учащиеся школы.</w:t>
      </w:r>
    </w:p>
    <w:p w:rsidR="00954922" w:rsidRPr="00CC71A9" w:rsidRDefault="00954922" w:rsidP="00954922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54922" w:rsidRPr="00CC71A9" w:rsidRDefault="00954922" w:rsidP="00954922">
      <w:pPr>
        <w:shd w:val="clear" w:color="auto" w:fill="FFFFFF"/>
        <w:spacing w:after="0" w:line="101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C71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Внеклассные мероприятия </w:t>
      </w:r>
    </w:p>
    <w:p w:rsidR="00954922" w:rsidRPr="00CC71A9" w:rsidRDefault="00954922" w:rsidP="009549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71A9">
        <w:rPr>
          <w:rFonts w:ascii="Times New Roman" w:hAnsi="Times New Roman" w:cs="Times New Roman"/>
          <w:sz w:val="24"/>
          <w:szCs w:val="24"/>
        </w:rPr>
        <w:t xml:space="preserve">    Почти ни одно внеклассное мероприятие по русскому языку и литературе, истории, обществознанию, КТНД  в нашей школе не проходит без применения ИКТ. Чаще всего используются презентации: есть наглядность, можно подобрать разнообразный иллюстративный материал. </w:t>
      </w:r>
    </w:p>
    <w:p w:rsidR="00954922" w:rsidRPr="00CC71A9" w:rsidRDefault="00954922" w:rsidP="00954922">
      <w:pPr>
        <w:pStyle w:val="a4"/>
        <w:shd w:val="clear" w:color="auto" w:fill="FFFFFF"/>
        <w:spacing w:before="0" w:beforeAutospacing="0" w:after="0" w:afterAutospacing="0"/>
      </w:pPr>
      <w:r>
        <w:t xml:space="preserve">   </w:t>
      </w:r>
      <w:r w:rsidRPr="00CC71A9">
        <w:t xml:space="preserve">  В будущем учебном году внеклассная работа среди учащихся будет продолжена.</w:t>
      </w:r>
    </w:p>
    <w:p w:rsidR="006360EF" w:rsidRDefault="006360EF" w:rsidP="00954922">
      <w:pPr>
        <w:shd w:val="clear" w:color="auto" w:fill="FFFFFF"/>
        <w:spacing w:after="0" w:line="101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03AED" w:rsidRDefault="00503AED" w:rsidP="00954922">
      <w:pPr>
        <w:shd w:val="clear" w:color="auto" w:fill="FFFFFF"/>
        <w:spacing w:after="0" w:line="101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03AED" w:rsidRDefault="00503AED" w:rsidP="00954922">
      <w:pPr>
        <w:shd w:val="clear" w:color="auto" w:fill="FFFFFF"/>
        <w:spacing w:after="0" w:line="101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03AED" w:rsidRDefault="00503AED" w:rsidP="00954922">
      <w:pPr>
        <w:shd w:val="clear" w:color="auto" w:fill="FFFFFF"/>
        <w:spacing w:after="0" w:line="101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03AED" w:rsidRDefault="00503AED" w:rsidP="00954922">
      <w:pPr>
        <w:shd w:val="clear" w:color="auto" w:fill="FFFFFF"/>
        <w:spacing w:after="0" w:line="101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54922" w:rsidRPr="00CC71A9" w:rsidRDefault="00954922" w:rsidP="00954922">
      <w:pPr>
        <w:shd w:val="clear" w:color="auto" w:fill="FFFFFF"/>
        <w:spacing w:after="0" w:line="101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C71A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4. Подготовка к ОГЭ и ЕГЭ.</w:t>
      </w:r>
    </w:p>
    <w:p w:rsidR="00954922" w:rsidRPr="00CC71A9" w:rsidRDefault="00E56006" w:rsidP="00954922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proofErr w:type="spellStart"/>
      <w:r w:rsidR="00173C2B">
        <w:rPr>
          <w:rFonts w:ascii="Times New Roman" w:eastAsia="Times New Roman" w:hAnsi="Times New Roman" w:cs="Times New Roman"/>
          <w:sz w:val="24"/>
          <w:szCs w:val="24"/>
        </w:rPr>
        <w:t>Гаджимахадовой</w:t>
      </w:r>
      <w:proofErr w:type="spellEnd"/>
      <w:r w:rsidR="00173C2B">
        <w:rPr>
          <w:rFonts w:ascii="Times New Roman" w:eastAsia="Times New Roman" w:hAnsi="Times New Roman" w:cs="Times New Roman"/>
          <w:sz w:val="24"/>
          <w:szCs w:val="24"/>
        </w:rPr>
        <w:t xml:space="preserve"> А.Г.</w:t>
      </w:r>
      <w:r w:rsidR="00954922" w:rsidRPr="00CC71A9">
        <w:rPr>
          <w:rFonts w:ascii="Times New Roman" w:eastAsia="Times New Roman" w:hAnsi="Times New Roman" w:cs="Times New Roman"/>
          <w:sz w:val="24"/>
          <w:szCs w:val="24"/>
        </w:rPr>
        <w:t xml:space="preserve"> в течение</w:t>
      </w:r>
      <w:r w:rsidR="00173C2B">
        <w:rPr>
          <w:rFonts w:ascii="Times New Roman" w:eastAsia="Times New Roman" w:hAnsi="Times New Roman" w:cs="Times New Roman"/>
          <w:sz w:val="24"/>
          <w:szCs w:val="24"/>
        </w:rPr>
        <w:t xml:space="preserve"> учебного</w:t>
      </w:r>
      <w:r w:rsidR="00954922" w:rsidRPr="00CC71A9">
        <w:rPr>
          <w:rFonts w:ascii="Times New Roman" w:eastAsia="Times New Roman" w:hAnsi="Times New Roman" w:cs="Times New Roman"/>
          <w:sz w:val="24"/>
          <w:szCs w:val="24"/>
        </w:rPr>
        <w:t xml:space="preserve"> года проводилась дифференцированная работа по подготовке к ОГЭ</w:t>
      </w:r>
      <w:r w:rsidR="00173C2B">
        <w:rPr>
          <w:rFonts w:ascii="Times New Roman" w:eastAsia="Times New Roman" w:hAnsi="Times New Roman" w:cs="Times New Roman"/>
          <w:sz w:val="24"/>
          <w:szCs w:val="24"/>
        </w:rPr>
        <w:t xml:space="preserve"> и ЕГЭ</w:t>
      </w:r>
      <w:r w:rsidR="00954922" w:rsidRPr="00CC71A9">
        <w:rPr>
          <w:rFonts w:ascii="Times New Roman" w:eastAsia="Times New Roman" w:hAnsi="Times New Roman" w:cs="Times New Roman"/>
          <w:sz w:val="24"/>
          <w:szCs w:val="24"/>
        </w:rPr>
        <w:t>:  индивидуально-групповые занятия по подготовке к ОГЭ</w:t>
      </w:r>
      <w:r w:rsidR="00173C2B">
        <w:rPr>
          <w:rFonts w:ascii="Times New Roman" w:eastAsia="Times New Roman" w:hAnsi="Times New Roman" w:cs="Times New Roman"/>
          <w:sz w:val="24"/>
          <w:szCs w:val="24"/>
        </w:rPr>
        <w:t xml:space="preserve"> и ЕГЭ</w:t>
      </w:r>
      <w:r w:rsidR="00954922" w:rsidRPr="00CC71A9">
        <w:rPr>
          <w:rFonts w:ascii="Times New Roman" w:eastAsia="Times New Roman" w:hAnsi="Times New Roman" w:cs="Times New Roman"/>
          <w:sz w:val="24"/>
          <w:szCs w:val="24"/>
        </w:rPr>
        <w:t xml:space="preserve">, индивидуальные консультации, были составлены </w:t>
      </w:r>
      <w:proofErr w:type="spellStart"/>
      <w:r w:rsidR="00954922" w:rsidRPr="00CC71A9">
        <w:rPr>
          <w:rFonts w:ascii="Times New Roman" w:eastAsia="Times New Roman" w:hAnsi="Times New Roman" w:cs="Times New Roman"/>
          <w:sz w:val="24"/>
          <w:szCs w:val="24"/>
        </w:rPr>
        <w:t>разноуровневые</w:t>
      </w:r>
      <w:proofErr w:type="spellEnd"/>
      <w:r w:rsidR="00954922" w:rsidRPr="00CC71A9">
        <w:rPr>
          <w:rFonts w:ascii="Times New Roman" w:eastAsia="Times New Roman" w:hAnsi="Times New Roman" w:cs="Times New Roman"/>
          <w:sz w:val="24"/>
          <w:szCs w:val="24"/>
        </w:rPr>
        <w:t xml:space="preserve"> тесты по материалам ОГЭ</w:t>
      </w:r>
      <w:r w:rsidR="00173C2B">
        <w:rPr>
          <w:rFonts w:ascii="Times New Roman" w:eastAsia="Times New Roman" w:hAnsi="Times New Roman" w:cs="Times New Roman"/>
          <w:sz w:val="24"/>
          <w:szCs w:val="24"/>
        </w:rPr>
        <w:t xml:space="preserve"> и ЕГЭ</w:t>
      </w:r>
      <w:r w:rsidR="00954922" w:rsidRPr="00CC71A9">
        <w:rPr>
          <w:rFonts w:ascii="Times New Roman" w:eastAsia="Times New Roman" w:hAnsi="Times New Roman" w:cs="Times New Roman"/>
          <w:sz w:val="24"/>
          <w:szCs w:val="24"/>
        </w:rPr>
        <w:t>, велась углубленная работа с тестовыми заданиями, подготовка к сочинениям и изложениям. Все учащиеся выпускных классов допущены к сдаче ОГЭ</w:t>
      </w:r>
      <w:r w:rsidR="00173C2B">
        <w:rPr>
          <w:rFonts w:ascii="Times New Roman" w:eastAsia="Times New Roman" w:hAnsi="Times New Roman" w:cs="Times New Roman"/>
          <w:sz w:val="24"/>
          <w:szCs w:val="24"/>
        </w:rPr>
        <w:t xml:space="preserve"> и ЕГЭ</w:t>
      </w:r>
      <w:r w:rsidR="00954922" w:rsidRPr="00CC71A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54922" w:rsidRDefault="00954922" w:rsidP="0095492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56006" w:rsidRDefault="00E56006" w:rsidP="009549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4922" w:rsidRPr="00CC71A9" w:rsidRDefault="00954922" w:rsidP="009549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71A9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CC71A9">
        <w:rPr>
          <w:rFonts w:ascii="Times New Roman" w:hAnsi="Times New Roman" w:cs="Times New Roman"/>
          <w:b/>
          <w:sz w:val="24"/>
          <w:szCs w:val="24"/>
        </w:rPr>
        <w:t>. Общие выводы:</w:t>
      </w:r>
    </w:p>
    <w:p w:rsidR="00954922" w:rsidRPr="00CC71A9" w:rsidRDefault="00954922" w:rsidP="00954922">
      <w:pPr>
        <w:spacing w:after="0" w:line="312" w:lineRule="atLeas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CC71A9">
        <w:rPr>
          <w:rFonts w:ascii="Times New Roman" w:hAnsi="Times New Roman" w:cs="Times New Roman"/>
          <w:color w:val="000000"/>
          <w:sz w:val="24"/>
          <w:szCs w:val="24"/>
        </w:rPr>
        <w:t xml:space="preserve">- проблема школы  и вытекающая из нее тема методического объединения соответствуют основным задачам, стоящим перед школой; </w:t>
      </w:r>
    </w:p>
    <w:p w:rsidR="00954922" w:rsidRPr="00CC71A9" w:rsidRDefault="00954922" w:rsidP="00954922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C71A9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CC71A9">
        <w:rPr>
          <w:rFonts w:ascii="Times New Roman" w:eastAsia="Times New Roman" w:hAnsi="Times New Roman" w:cs="Times New Roman"/>
          <w:sz w:val="24"/>
          <w:szCs w:val="24"/>
        </w:rPr>
        <w:t xml:space="preserve"> члены ШМО гуманитарного цикла понимают значимость методической работы, принимают активное участие в жизни школы;</w:t>
      </w:r>
    </w:p>
    <w:p w:rsidR="00954922" w:rsidRPr="00CC71A9" w:rsidRDefault="00954922" w:rsidP="00954922">
      <w:pPr>
        <w:spacing w:after="0" w:line="312" w:lineRule="atLeas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CC71A9">
        <w:rPr>
          <w:rFonts w:ascii="Times New Roman" w:hAnsi="Times New Roman" w:cs="Times New Roman"/>
          <w:color w:val="000000"/>
          <w:sz w:val="24"/>
          <w:szCs w:val="24"/>
        </w:rPr>
        <w:t>- тематика заседаний отражает основные проблемы, стоящие перед учителями;</w:t>
      </w:r>
    </w:p>
    <w:p w:rsidR="00954922" w:rsidRPr="00CC71A9" w:rsidRDefault="00954922" w:rsidP="00954922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C71A9">
        <w:rPr>
          <w:rFonts w:ascii="Times New Roman" w:hAnsi="Times New Roman" w:cs="Times New Roman"/>
          <w:color w:val="000000"/>
          <w:sz w:val="24"/>
          <w:szCs w:val="24"/>
        </w:rPr>
        <w:t xml:space="preserve">- заседания тщательно подготовлены и продуманы; </w:t>
      </w:r>
    </w:p>
    <w:p w:rsidR="00954922" w:rsidRPr="00CC71A9" w:rsidRDefault="00954922" w:rsidP="00954922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C71A9">
        <w:rPr>
          <w:rFonts w:ascii="Times New Roman" w:eastAsia="Times New Roman" w:hAnsi="Times New Roman" w:cs="Times New Roman"/>
          <w:sz w:val="24"/>
          <w:szCs w:val="24"/>
        </w:rPr>
        <w:t>- протоколы заседаний ШМО ведутся и хранятся.</w:t>
      </w:r>
    </w:p>
    <w:p w:rsidR="00954922" w:rsidRPr="00CC71A9" w:rsidRDefault="00954922" w:rsidP="00954922">
      <w:pPr>
        <w:spacing w:after="0" w:line="312" w:lineRule="atLeas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CC71A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CC71A9">
        <w:rPr>
          <w:rFonts w:ascii="Times New Roman" w:hAnsi="Times New Roman" w:cs="Times New Roman"/>
          <w:color w:val="000000"/>
          <w:sz w:val="24"/>
          <w:szCs w:val="24"/>
        </w:rPr>
        <w:t>выступления и выводы основывались на анализе, практических результатах, позволяющим сделать серьезные методические обобщения;</w:t>
      </w:r>
    </w:p>
    <w:p w:rsidR="00954922" w:rsidRPr="00CC71A9" w:rsidRDefault="00954922" w:rsidP="00954922">
      <w:pPr>
        <w:spacing w:after="0" w:line="312" w:lineRule="atLeas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CC71A9">
        <w:rPr>
          <w:rFonts w:ascii="Times New Roman" w:hAnsi="Times New Roman" w:cs="Times New Roman"/>
          <w:color w:val="000000"/>
          <w:sz w:val="24"/>
          <w:szCs w:val="24"/>
        </w:rPr>
        <w:t xml:space="preserve">- проводилась работа по овладению учителями современными методиками и технологиями обучения; </w:t>
      </w:r>
    </w:p>
    <w:p w:rsidR="00954922" w:rsidRPr="00CC71A9" w:rsidRDefault="00954922" w:rsidP="00954922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CC71A9">
        <w:rPr>
          <w:rFonts w:ascii="Times New Roman" w:hAnsi="Times New Roman" w:cs="Times New Roman"/>
          <w:color w:val="000000"/>
          <w:sz w:val="24"/>
          <w:szCs w:val="24"/>
        </w:rPr>
        <w:t>- уделялось внимание формированию у учащихся навыков творческой исследовательской деятельности; сохранению и поддержанию образовательной среды.</w:t>
      </w:r>
    </w:p>
    <w:p w:rsidR="00954922" w:rsidRPr="00CC71A9" w:rsidRDefault="00954922" w:rsidP="009549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71A9">
        <w:rPr>
          <w:rFonts w:ascii="Times New Roman" w:hAnsi="Times New Roman" w:cs="Times New Roman"/>
          <w:sz w:val="24"/>
          <w:szCs w:val="24"/>
        </w:rPr>
        <w:t xml:space="preserve">      Но в работе педагогов ШМО остались ещё не решённые до конца проблемы:</w:t>
      </w:r>
    </w:p>
    <w:p w:rsidR="00954922" w:rsidRPr="00CC71A9" w:rsidRDefault="00954922" w:rsidP="009549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71A9">
        <w:rPr>
          <w:rFonts w:ascii="Times New Roman" w:hAnsi="Times New Roman" w:cs="Times New Roman"/>
          <w:sz w:val="24"/>
          <w:szCs w:val="24"/>
        </w:rPr>
        <w:t>- не в полной мере используются на уроках  современные образовательные технологии;</w:t>
      </w:r>
    </w:p>
    <w:p w:rsidR="00954922" w:rsidRPr="00CC71A9" w:rsidRDefault="00954922" w:rsidP="009549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71A9">
        <w:rPr>
          <w:rFonts w:ascii="Times New Roman" w:hAnsi="Times New Roman" w:cs="Times New Roman"/>
          <w:sz w:val="24"/>
          <w:szCs w:val="24"/>
        </w:rPr>
        <w:t>- нет достаточного опыта работы по составлению технологических карт уроков по ФГОС;</w:t>
      </w:r>
    </w:p>
    <w:p w:rsidR="00954922" w:rsidRPr="00CC71A9" w:rsidRDefault="00954922" w:rsidP="009549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71A9">
        <w:rPr>
          <w:rFonts w:ascii="Times New Roman" w:hAnsi="Times New Roman" w:cs="Times New Roman"/>
          <w:sz w:val="24"/>
          <w:szCs w:val="24"/>
        </w:rPr>
        <w:t>- не систематически ведётся работа с одарёнными и слабоуспевающими</w:t>
      </w:r>
    </w:p>
    <w:p w:rsidR="00954922" w:rsidRPr="00CC71A9" w:rsidRDefault="00954922" w:rsidP="009549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71A9">
        <w:rPr>
          <w:rFonts w:ascii="Times New Roman" w:hAnsi="Times New Roman" w:cs="Times New Roman"/>
          <w:sz w:val="24"/>
          <w:szCs w:val="24"/>
        </w:rPr>
        <w:t>школьниками;</w:t>
      </w:r>
    </w:p>
    <w:p w:rsidR="00954922" w:rsidRPr="00CC71A9" w:rsidRDefault="00954922" w:rsidP="00954922">
      <w:pPr>
        <w:spacing w:after="0" w:line="312" w:lineRule="atLeast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71A9">
        <w:rPr>
          <w:rFonts w:ascii="Times New Roman" w:hAnsi="Times New Roman" w:cs="Times New Roman"/>
          <w:sz w:val="24"/>
          <w:szCs w:val="24"/>
        </w:rPr>
        <w:t xml:space="preserve">       </w:t>
      </w:r>
      <w:r w:rsidRPr="00CC71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Имеющиеся недостатки в работе анализируются, а значит, возможно их устранение.</w:t>
      </w:r>
    </w:p>
    <w:p w:rsidR="00954922" w:rsidRPr="00CC71A9" w:rsidRDefault="00954922" w:rsidP="00954922">
      <w:pPr>
        <w:spacing w:after="0" w:line="312" w:lineRule="atLeast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71A9">
        <w:rPr>
          <w:rFonts w:ascii="Times New Roman" w:hAnsi="Times New Roman" w:cs="Times New Roman"/>
          <w:sz w:val="24"/>
          <w:szCs w:val="24"/>
        </w:rPr>
        <w:t>На основании вышеизложенного   работу ШМО учителей гуманитарного цикла следует признать удовлетворительной.</w:t>
      </w:r>
    </w:p>
    <w:p w:rsidR="00954922" w:rsidRPr="00CC71A9" w:rsidRDefault="00954922" w:rsidP="00954922">
      <w:pPr>
        <w:spacing w:after="0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CC71A9">
        <w:rPr>
          <w:rFonts w:ascii="Times New Roman" w:hAnsi="Times New Roman" w:cs="Times New Roman"/>
          <w:sz w:val="24"/>
          <w:szCs w:val="24"/>
        </w:rPr>
        <w:t xml:space="preserve">     </w:t>
      </w:r>
      <w:r w:rsidRPr="00CC71A9">
        <w:rPr>
          <w:rFonts w:ascii="Times New Roman" w:eastAsia="Times New Roman" w:hAnsi="Times New Roman" w:cs="Times New Roman"/>
          <w:sz w:val="24"/>
          <w:szCs w:val="24"/>
        </w:rPr>
        <w:t>Так как проблема совершенствования методики подготовки обучающихся к ОГЭ</w:t>
      </w:r>
      <w:r w:rsidR="00E56006">
        <w:rPr>
          <w:rFonts w:ascii="Times New Roman" w:eastAsia="Times New Roman" w:hAnsi="Times New Roman" w:cs="Times New Roman"/>
          <w:sz w:val="24"/>
          <w:szCs w:val="24"/>
        </w:rPr>
        <w:t>,ЕГЭ</w:t>
      </w:r>
      <w:r w:rsidRPr="00CC71A9">
        <w:rPr>
          <w:rFonts w:ascii="Times New Roman" w:eastAsia="Times New Roman" w:hAnsi="Times New Roman" w:cs="Times New Roman"/>
          <w:sz w:val="24"/>
          <w:szCs w:val="24"/>
        </w:rPr>
        <w:t xml:space="preserve"> и проблема совершенствования методики проведения занятий согласно требованиям ФГОС ООО остаются актуальными для ШМО учит</w:t>
      </w:r>
      <w:r w:rsidR="00844163">
        <w:rPr>
          <w:rFonts w:ascii="Times New Roman" w:eastAsia="Times New Roman" w:hAnsi="Times New Roman" w:cs="Times New Roman"/>
          <w:sz w:val="24"/>
          <w:szCs w:val="24"/>
        </w:rPr>
        <w:t>елей гуманитарного цикла, в 2020-2021</w:t>
      </w:r>
      <w:r w:rsidRPr="00CC71A9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мы продолжим работать над методической темой: </w:t>
      </w:r>
      <w:r w:rsidRPr="00CC71A9">
        <w:rPr>
          <w:rFonts w:ascii="Times New Roman" w:hAnsi="Times New Roman" w:cs="Times New Roman"/>
          <w:b/>
          <w:sz w:val="24"/>
          <w:szCs w:val="24"/>
        </w:rPr>
        <w:t>«</w:t>
      </w:r>
      <w:r w:rsidR="00E52C1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Развитие профессиональной компетентности педагога как фактор повышения качества образования в условиях реализации ФГОС общего образования</w:t>
      </w:r>
      <w:r w:rsidRPr="00CC71A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".</w:t>
      </w:r>
    </w:p>
    <w:p w:rsidR="00954922" w:rsidRPr="00CC71A9" w:rsidRDefault="00954922" w:rsidP="00954922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954922" w:rsidRPr="00CC71A9" w:rsidRDefault="00954922" w:rsidP="00954922">
      <w:pPr>
        <w:rPr>
          <w:sz w:val="24"/>
          <w:szCs w:val="24"/>
        </w:rPr>
      </w:pPr>
    </w:p>
    <w:p w:rsidR="00382EEB" w:rsidRDefault="00382EEB"/>
    <w:sectPr w:rsidR="00382EEB" w:rsidSect="00CC71A9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44AFC"/>
    <w:multiLevelType w:val="hybridMultilevel"/>
    <w:tmpl w:val="D03C0D3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A443AF"/>
    <w:multiLevelType w:val="hybridMultilevel"/>
    <w:tmpl w:val="76341C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E6602F"/>
    <w:multiLevelType w:val="hybridMultilevel"/>
    <w:tmpl w:val="43FC8348"/>
    <w:lvl w:ilvl="0" w:tplc="97B440B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3320169F"/>
    <w:multiLevelType w:val="hybridMultilevel"/>
    <w:tmpl w:val="BDA04B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71A1718"/>
    <w:multiLevelType w:val="hybridMultilevel"/>
    <w:tmpl w:val="720A8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066642"/>
    <w:multiLevelType w:val="hybridMultilevel"/>
    <w:tmpl w:val="786436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A6049A"/>
    <w:multiLevelType w:val="multilevel"/>
    <w:tmpl w:val="665680B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7">
    <w:nsid w:val="4EEB6484"/>
    <w:multiLevelType w:val="multilevel"/>
    <w:tmpl w:val="C3DA0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AF36335"/>
    <w:multiLevelType w:val="multilevel"/>
    <w:tmpl w:val="78AA6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C3A60C8"/>
    <w:multiLevelType w:val="hybridMultilevel"/>
    <w:tmpl w:val="708E7E0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7340A72"/>
    <w:multiLevelType w:val="hybridMultilevel"/>
    <w:tmpl w:val="5EA65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45621A"/>
    <w:multiLevelType w:val="multilevel"/>
    <w:tmpl w:val="7616B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CA5700"/>
    <w:multiLevelType w:val="multilevel"/>
    <w:tmpl w:val="CC825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F0536F5"/>
    <w:multiLevelType w:val="multilevel"/>
    <w:tmpl w:val="357AF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FB05598"/>
    <w:multiLevelType w:val="hybridMultilevel"/>
    <w:tmpl w:val="FEDCE0A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14"/>
  </w:num>
  <w:num w:numId="5">
    <w:abstractNumId w:val="6"/>
  </w:num>
  <w:num w:numId="6">
    <w:abstractNumId w:val="7"/>
  </w:num>
  <w:num w:numId="7">
    <w:abstractNumId w:val="8"/>
  </w:num>
  <w:num w:numId="8">
    <w:abstractNumId w:val="13"/>
  </w:num>
  <w:num w:numId="9">
    <w:abstractNumId w:val="11"/>
  </w:num>
  <w:num w:numId="10">
    <w:abstractNumId w:val="12"/>
  </w:num>
  <w:num w:numId="11">
    <w:abstractNumId w:val="10"/>
  </w:num>
  <w:num w:numId="12">
    <w:abstractNumId w:val="5"/>
  </w:num>
  <w:num w:numId="13">
    <w:abstractNumId w:val="9"/>
  </w:num>
  <w:num w:numId="14">
    <w:abstractNumId w:val="3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954922"/>
    <w:rsid w:val="000050CC"/>
    <w:rsid w:val="00124168"/>
    <w:rsid w:val="00173C2B"/>
    <w:rsid w:val="001C6A53"/>
    <w:rsid w:val="002C016C"/>
    <w:rsid w:val="002F16CD"/>
    <w:rsid w:val="0038143F"/>
    <w:rsid w:val="00382EEB"/>
    <w:rsid w:val="004F6E75"/>
    <w:rsid w:val="00503AED"/>
    <w:rsid w:val="005113A0"/>
    <w:rsid w:val="005170C5"/>
    <w:rsid w:val="006360EF"/>
    <w:rsid w:val="00844163"/>
    <w:rsid w:val="008629FF"/>
    <w:rsid w:val="00895BB1"/>
    <w:rsid w:val="00904389"/>
    <w:rsid w:val="00913545"/>
    <w:rsid w:val="00931B99"/>
    <w:rsid w:val="00954922"/>
    <w:rsid w:val="00992189"/>
    <w:rsid w:val="00AC5B79"/>
    <w:rsid w:val="00C97DE0"/>
    <w:rsid w:val="00E52C1E"/>
    <w:rsid w:val="00E56006"/>
    <w:rsid w:val="00EA50F4"/>
    <w:rsid w:val="00FF2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492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954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9549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2052</Words>
  <Characters>11697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priemnaya</cp:lastModifiedBy>
  <cp:revision>2</cp:revision>
  <cp:lastPrinted>2017-11-07T13:43:00Z</cp:lastPrinted>
  <dcterms:created xsi:type="dcterms:W3CDTF">2019-10-23T10:29:00Z</dcterms:created>
  <dcterms:modified xsi:type="dcterms:W3CDTF">2019-10-23T10:29:00Z</dcterms:modified>
</cp:coreProperties>
</file>