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F9" w:rsidRPr="00A212F9" w:rsidRDefault="00A212F9" w:rsidP="00A212F9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21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212F9" w:rsidRPr="00A212F9" w:rsidRDefault="00A212F9" w:rsidP="00A212F9">
      <w:pPr>
        <w:shd w:val="clear" w:color="auto" w:fill="FFFFFF"/>
        <w:spacing w:after="0" w:line="25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            </w:t>
      </w:r>
      <w:r w:rsidRPr="00A21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заседании ПК</w:t>
      </w:r>
    </w:p>
    <w:p w:rsidR="00A212F9" w:rsidRPr="00190D6B" w:rsidRDefault="00A212F9" w:rsidP="00190D6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</w:t>
      </w:r>
      <w:r w:rsidR="00A572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                    10.01.18</w:t>
      </w:r>
      <w:r w:rsidR="00190D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протокол №</w:t>
      </w:r>
      <w:r w:rsidRPr="00A21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72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212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    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</w:t>
      </w:r>
    </w:p>
    <w:p w:rsidR="004A33C3" w:rsidRPr="004A33C3" w:rsidRDefault="004A33C3" w:rsidP="00A212F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000000"/>
          <w:sz w:val="36"/>
          <w:szCs w:val="32"/>
          <w:lang w:eastAsia="ru-RU"/>
        </w:rPr>
      </w:pPr>
      <w:r w:rsidRPr="004A33C3">
        <w:rPr>
          <w:rFonts w:ascii="Arial" w:eastAsia="Times New Roman" w:hAnsi="Arial" w:cs="Arial"/>
          <w:b/>
          <w:i/>
          <w:color w:val="000000"/>
          <w:sz w:val="36"/>
          <w:szCs w:val="32"/>
          <w:lang w:eastAsia="ru-RU"/>
        </w:rPr>
        <w:t>П</w:t>
      </w:r>
      <w:r w:rsidR="00A212F9" w:rsidRPr="004A33C3">
        <w:rPr>
          <w:rFonts w:ascii="Arial" w:eastAsia="Times New Roman" w:hAnsi="Arial" w:cs="Arial"/>
          <w:b/>
          <w:i/>
          <w:color w:val="000000"/>
          <w:sz w:val="36"/>
          <w:szCs w:val="32"/>
          <w:lang w:eastAsia="ru-RU"/>
        </w:rPr>
        <w:t xml:space="preserve">лан </w:t>
      </w:r>
    </w:p>
    <w:p w:rsidR="004A33C3" w:rsidRPr="004A33C3" w:rsidRDefault="00A212F9" w:rsidP="004A33C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работы профсоюзного комитета первичной организации МКОУ</w:t>
      </w:r>
      <w:r w:rsidR="004A33C3"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СОШ №10 г. </w:t>
      </w:r>
      <w:r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Буйнакска</w:t>
      </w:r>
    </w:p>
    <w:p w:rsidR="00A212F9" w:rsidRPr="004A33C3" w:rsidRDefault="00A572E9" w:rsidP="004A33C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на </w:t>
      </w:r>
      <w:r w:rsidR="004850B8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2018</w:t>
      </w:r>
      <w:r w:rsidR="00A212F9"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</w:t>
      </w:r>
      <w:r w:rsidR="004A33C3"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год.</w:t>
      </w:r>
    </w:p>
    <w:tbl>
      <w:tblPr>
        <w:tblStyle w:val="a4"/>
        <w:tblpPr w:leftFromText="180" w:rightFromText="180" w:vertAnchor="page" w:horzAnchor="margin" w:tblpY="5101"/>
        <w:tblW w:w="10598" w:type="dxa"/>
        <w:tblLayout w:type="fixed"/>
        <w:tblLook w:val="04A0"/>
      </w:tblPr>
      <w:tblGrid>
        <w:gridCol w:w="528"/>
        <w:gridCol w:w="5676"/>
        <w:gridCol w:w="1984"/>
        <w:gridCol w:w="2410"/>
      </w:tblGrid>
      <w:tr w:rsidR="00A212F9" w:rsidRPr="004A33C3" w:rsidTr="0090258D">
        <w:trPr>
          <w:trHeight w:val="738"/>
        </w:trPr>
        <w:tc>
          <w:tcPr>
            <w:tcW w:w="528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6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Мероприятия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Дата проведения</w:t>
            </w:r>
          </w:p>
        </w:tc>
        <w:tc>
          <w:tcPr>
            <w:tcW w:w="2410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212F9" w:rsidRPr="004A33C3" w:rsidTr="00A212F9">
        <w:trPr>
          <w:trHeight w:val="770"/>
        </w:trPr>
        <w:tc>
          <w:tcPr>
            <w:tcW w:w="10598" w:type="dxa"/>
            <w:gridSpan w:val="4"/>
          </w:tcPr>
          <w:p w:rsidR="00A212F9" w:rsidRPr="004A33C3" w:rsidRDefault="00A627A8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A212F9"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  </w:t>
            </w:r>
            <w:r w:rsidR="00A212F9"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Вопросы, выносимые на рассмотрение профсоюзного собрания:</w:t>
            </w:r>
          </w:p>
        </w:tc>
      </w:tr>
      <w:tr w:rsidR="00A212F9" w:rsidRPr="004A33C3" w:rsidTr="0090258D">
        <w:trPr>
          <w:trHeight w:val="380"/>
        </w:trPr>
        <w:tc>
          <w:tcPr>
            <w:tcW w:w="528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коллективном договоре между администрацией и профсоюзным комитетом первичной организации МКОУ « средняя общеобразовательная школ</w:t>
            </w:r>
            <w:r w:rsidR="00485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№10 города Буйнакска » на 2017-2018</w:t>
            </w:r>
            <w:r w:rsidR="00902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г.г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2410" w:type="dxa"/>
          </w:tcPr>
          <w:p w:rsidR="0090258D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8D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90258D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2F9" w:rsidRPr="004A33C3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A212F9" w:rsidRPr="004A33C3" w:rsidTr="0090258D">
        <w:trPr>
          <w:trHeight w:val="380"/>
        </w:trPr>
        <w:tc>
          <w:tcPr>
            <w:tcW w:w="528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4A33C3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работы по охране труда в 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и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мерах по её улучшению.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Pr="004A33C3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850B8">
              <w:rPr>
                <w:rFonts w:ascii="Times New Roman" w:hAnsi="Times New Roman" w:cs="Times New Roman"/>
                <w:sz w:val="28"/>
                <w:szCs w:val="28"/>
              </w:rPr>
              <w:t>маев М. А</w:t>
            </w:r>
          </w:p>
        </w:tc>
      </w:tr>
      <w:tr w:rsidR="00A212F9" w:rsidRPr="004A33C3" w:rsidTr="00A212F9">
        <w:trPr>
          <w:trHeight w:val="787"/>
        </w:trPr>
        <w:tc>
          <w:tcPr>
            <w:tcW w:w="10598" w:type="dxa"/>
            <w:gridSpan w:val="4"/>
          </w:tcPr>
          <w:p w:rsidR="00A212F9" w:rsidRPr="004A33C3" w:rsidRDefault="00A627A8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212F9"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II. </w:t>
            </w:r>
            <w:r w:rsidR="00A212F9"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Вопросы, выносимые на рассмотрение профсоюзного комитета: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администрации и профсоюзного комитета в коллективе, организация воспитательной, культурно-массовой работы с членами профсоюза.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90258D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М.О.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про</w:t>
            </w:r>
            <w:r w:rsidR="00485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фсоюзного членства на 01.01.2018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A212F9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3.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ходе выполнения Плана мероприятий по охране труда.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Pr="004A33C3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4850B8">
              <w:rPr>
                <w:rFonts w:ascii="Times New Roman" w:hAnsi="Times New Roman" w:cs="Times New Roman"/>
                <w:sz w:val="28"/>
                <w:szCs w:val="28"/>
              </w:rPr>
              <w:t>маев М.А.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4.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сметы расходов </w:t>
            </w:r>
            <w:proofErr w:type="spellStart"/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профбюджета</w:t>
            </w:r>
            <w:proofErr w:type="spellEnd"/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A212F9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90258D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9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регулировании и учёте рабочего времени в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</w:tcPr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572E9">
              <w:rPr>
                <w:rFonts w:ascii="Times New Roman" w:hAnsi="Times New Roman" w:cs="Times New Roman"/>
                <w:sz w:val="28"/>
                <w:szCs w:val="28"/>
              </w:rPr>
              <w:t>маев М.А.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627A8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предварительном распределении учебной нагрузки на новый учебный год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</w:tcPr>
          <w:p w:rsidR="00A572E9" w:rsidRDefault="00A572E9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90258D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У.И.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участие в спартакиаде среди работников учреждений образования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</w:tcPr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90258D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М.О.</w:t>
            </w:r>
          </w:p>
        </w:tc>
      </w:tr>
      <w:tr w:rsidR="00097F83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28" w:type="dxa"/>
          </w:tcPr>
          <w:p w:rsidR="00097F83" w:rsidRPr="004A33C3" w:rsidRDefault="00097F8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</w:tcPr>
          <w:p w:rsidR="00097F83" w:rsidRPr="004A33C3" w:rsidRDefault="00097F83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97F83" w:rsidRPr="004A33C3" w:rsidRDefault="00097F8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97F83" w:rsidRDefault="00097F83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работы по аттестации педагогических кадров.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подведении итогов смотра-конкурса художественной самодеятельности.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190D6B" w:rsidRPr="004A33C3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М.О.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4A33C3" w:rsidRDefault="00A627A8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администрации и профкома по профилактике детского и взрослого травматизма.</w:t>
            </w:r>
          </w:p>
          <w:p w:rsidR="00A212F9" w:rsidRPr="004A33C3" w:rsidRDefault="00A627A8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профсоюзного комитета по осуществлению социального партнёрства с работодателем в вопросах обеспечения законности при регулировании</w:t>
            </w:r>
            <w:proofErr w:type="gramEnd"/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трудовых отношений. 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190D6B" w:rsidRDefault="00190D6B" w:rsidP="0019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Default="00A572E9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 М.А.</w:t>
            </w:r>
          </w:p>
          <w:p w:rsid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190D6B" w:rsidRPr="004A33C3" w:rsidRDefault="00A572E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У.И.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членов профкома о проделанной работе.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190D6B" w:rsidRDefault="00190D6B" w:rsidP="00190D6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члены 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согласовании</w:t>
            </w:r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учебной нагрузки на новый 2018 – 2019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10" w:type="dxa"/>
          </w:tcPr>
          <w:p w:rsidR="00190D6B" w:rsidRDefault="00190D6B" w:rsidP="00190D6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администрации и профсоюзного комитета по соблюдению законодательства по оплате труда.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  <w:p w:rsidR="00190D6B" w:rsidRDefault="00190D6B" w:rsidP="00190D6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190D6B" w:rsidRPr="00190D6B" w:rsidRDefault="00A572E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Бухгалтер 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соблюдении законодательства при ведении кадрового делопроизводства.</w:t>
            </w: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А.М.</w:t>
            </w:r>
          </w:p>
          <w:p w:rsidR="00190D6B" w:rsidRPr="00190D6B" w:rsidRDefault="00A572E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У.И.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ходе выполнения коллективного договора между администрацией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профсоюзным комитетом первичной организации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2017 - 2020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У.И.</w:t>
            </w:r>
          </w:p>
          <w:p w:rsidR="00190D6B" w:rsidRPr="004A33C3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А.С.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соблюдении правил техники безопасности в кабинетах химии, физики, информатики, спортивных залах, кабинете обслуживающего труда и учебных мастерских.     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0" w:type="dxa"/>
          </w:tcPr>
          <w:p w:rsidR="00A572E9" w:rsidRDefault="00A572E9" w:rsidP="00190D6B">
            <w:pPr>
              <w:spacing w:before="75" w:after="96" w:line="252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Мамаев М.А.</w:t>
            </w:r>
          </w:p>
          <w:p w:rsidR="00190D6B" w:rsidRDefault="00190D6B" w:rsidP="00190D6B">
            <w:pPr>
              <w:spacing w:before="75" w:after="96" w:line="252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A212F9" w:rsidRPr="00190D6B" w:rsidRDefault="00190D6B" w:rsidP="00190D6B">
            <w:pPr>
              <w:spacing w:before="75" w:after="96" w:line="252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кабинетами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4A33C3" w:rsidRDefault="004A33C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профсоюзного комитета по выполнению уставных требований профсоюза.</w:t>
            </w:r>
          </w:p>
        </w:tc>
        <w:tc>
          <w:tcPr>
            <w:tcW w:w="1984" w:type="dxa"/>
          </w:tcPr>
          <w:p w:rsidR="004A33C3" w:rsidRDefault="004A33C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8C45EB" w:rsidRDefault="008C45E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плане р</w:t>
            </w:r>
            <w:r w:rsidR="00A627A8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аботы комитета профсоюза </w:t>
            </w:r>
            <w:r w:rsid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27A8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</w:t>
            </w:r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 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8C45E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4A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9"/>
        </w:trPr>
        <w:tc>
          <w:tcPr>
            <w:tcW w:w="10598" w:type="dxa"/>
            <w:gridSpan w:val="4"/>
          </w:tcPr>
          <w:p w:rsidR="00A212F9" w:rsidRPr="004A33C3" w:rsidRDefault="00A627A8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</w:t>
            </w:r>
            <w:r w:rsidR="00A212F9"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III. Организационно-массовые мероприятия: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Подготовить:</w:t>
            </w:r>
          </w:p>
          <w:p w:rsid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-сведения о состоянии про</w:t>
            </w:r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фсоюзного членства на 01.01.2018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 </w:t>
            </w:r>
          </w:p>
          <w:p w:rsidR="00A627A8" w:rsidRPr="004A33C3" w:rsidRDefault="004A33C3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жилищных усл</w:t>
            </w:r>
            <w:r w:rsidR="00A627A8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овиях работников;   </w:t>
            </w:r>
          </w:p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-смету расходов </w:t>
            </w:r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профбюджету</w:t>
            </w:r>
            <w:proofErr w:type="spellEnd"/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профкома на 2018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год;            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участие:</w:t>
            </w:r>
          </w:p>
          <w:p w:rsid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проведении аттестации педагогических работников; </w:t>
            </w:r>
          </w:p>
          <w:p w:rsid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подготовке и проведении оздоровительной кампании; </w:t>
            </w:r>
          </w:p>
          <w:p w:rsidR="00A212F9" w:rsidRP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приёме школы к новому учебному году.</w:t>
            </w:r>
          </w:p>
          <w:p w:rsidR="00A212F9" w:rsidRPr="004A33C3" w:rsidRDefault="00A627A8" w:rsidP="004A33C3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профсоюзный уголок и пополнять его информацией.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совместно с администрацией мероприятия, посвящённые 8 Марта, </w:t>
            </w:r>
            <w:r w:rsidR="00A572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Отечества,  9 Мая к 73 годовщине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победы, Дню учителя, Дню пожилого человека и др.</w:t>
            </w:r>
          </w:p>
        </w:tc>
        <w:tc>
          <w:tcPr>
            <w:tcW w:w="1984" w:type="dxa"/>
          </w:tcPr>
          <w:p w:rsidR="00A212F9" w:rsidRPr="004A33C3" w:rsidRDefault="00A627A8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A212F9" w:rsidRPr="008C45EB" w:rsidRDefault="008C45E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8C45EB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28" w:type="dxa"/>
          </w:tcPr>
          <w:p w:rsidR="00A212F9" w:rsidRPr="004A33C3" w:rsidRDefault="00A572E9" w:rsidP="00A572E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экскурсии выходного дня для работников и членов их семей.  </w:t>
            </w:r>
          </w:p>
        </w:tc>
        <w:tc>
          <w:tcPr>
            <w:tcW w:w="1984" w:type="dxa"/>
          </w:tcPr>
          <w:p w:rsidR="00A212F9" w:rsidRPr="004A33C3" w:rsidRDefault="00A627A8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М.О.</w:t>
            </w:r>
          </w:p>
        </w:tc>
      </w:tr>
    </w:tbl>
    <w:p w:rsidR="00190D6B" w:rsidRDefault="00190D6B">
      <w:pPr>
        <w:rPr>
          <w:rFonts w:ascii="Times New Roman" w:hAnsi="Times New Roman" w:cs="Times New Roman"/>
        </w:rPr>
      </w:pPr>
    </w:p>
    <w:p w:rsidR="008C45EB" w:rsidRDefault="008C45EB">
      <w:pPr>
        <w:rPr>
          <w:rFonts w:ascii="Times New Roman" w:hAnsi="Times New Roman" w:cs="Times New Roman"/>
        </w:rPr>
      </w:pPr>
    </w:p>
    <w:p w:rsidR="008C45EB" w:rsidRPr="004A33C3" w:rsidRDefault="008C45EB">
      <w:pPr>
        <w:rPr>
          <w:rFonts w:ascii="Times New Roman" w:hAnsi="Times New Roman" w:cs="Times New Roman"/>
        </w:rPr>
      </w:pPr>
    </w:p>
    <w:p w:rsidR="004563C0" w:rsidRPr="00DC1BA6" w:rsidRDefault="004563C0" w:rsidP="00A212F9">
      <w:pPr>
        <w:shd w:val="clear" w:color="auto" w:fill="FFFFFF"/>
        <w:spacing w:before="75" w:after="96" w:line="252" w:lineRule="atLeast"/>
        <w:ind w:right="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C1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212F9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</w:t>
      </w:r>
      <w:r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Рамазанова</w:t>
      </w:r>
      <w:proofErr w:type="spellEnd"/>
      <w:r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Ш.М.      </w:t>
      </w:r>
    </w:p>
    <w:p w:rsidR="00A212F9" w:rsidRPr="00DC1BA6" w:rsidRDefault="00DC1BA6" w:rsidP="00A212F9">
      <w:pPr>
        <w:shd w:val="clear" w:color="auto" w:fill="FFFFFF"/>
        <w:spacing w:before="75" w:after="96" w:line="252" w:lineRule="atLeast"/>
        <w:ind w:right="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A212F9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</w:t>
      </w:r>
      <w:r w:rsidR="00A627A8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212F9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 комитета </w:t>
      </w:r>
      <w:r w:rsidR="004563C0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     </w:t>
      </w:r>
    </w:p>
    <w:p w:rsidR="00A212F9" w:rsidRPr="004A33C3" w:rsidRDefault="00A212F9" w:rsidP="00A212F9">
      <w:pPr>
        <w:shd w:val="clear" w:color="auto" w:fill="FFFFFF"/>
        <w:spacing w:before="75" w:after="96" w:line="252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212F9" w:rsidRPr="004A33C3" w:rsidRDefault="00A212F9" w:rsidP="00A212F9">
      <w:pPr>
        <w:shd w:val="clear" w:color="auto" w:fill="FFFFFF"/>
        <w:spacing w:before="75" w:after="96" w:line="252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212F9" w:rsidRDefault="00A212F9">
      <w:pPr>
        <w:rPr>
          <w:rFonts w:ascii="Times New Roman" w:hAnsi="Times New Roman" w:cs="Times New Roman"/>
        </w:rPr>
      </w:pPr>
    </w:p>
    <w:p w:rsidR="00850D83" w:rsidRDefault="00850D83">
      <w:pPr>
        <w:rPr>
          <w:rFonts w:ascii="Times New Roman" w:hAnsi="Times New Roman" w:cs="Times New Roman"/>
        </w:rPr>
      </w:pPr>
    </w:p>
    <w:p w:rsidR="00850D83" w:rsidRPr="004A33C3" w:rsidRDefault="00850D83">
      <w:pPr>
        <w:rPr>
          <w:rFonts w:ascii="Times New Roman" w:hAnsi="Times New Roman" w:cs="Times New Roman"/>
        </w:rPr>
      </w:pPr>
    </w:p>
    <w:sectPr w:rsidR="00850D83" w:rsidRPr="004A33C3" w:rsidSect="00190D6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ED1"/>
    <w:multiLevelType w:val="multilevel"/>
    <w:tmpl w:val="D8A2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C7466"/>
    <w:multiLevelType w:val="multilevel"/>
    <w:tmpl w:val="BC0A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F73B3"/>
    <w:multiLevelType w:val="multilevel"/>
    <w:tmpl w:val="964C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2F9"/>
    <w:rsid w:val="00087FA5"/>
    <w:rsid w:val="00097F83"/>
    <w:rsid w:val="00190D6B"/>
    <w:rsid w:val="002A6AF2"/>
    <w:rsid w:val="004563C0"/>
    <w:rsid w:val="004850B8"/>
    <w:rsid w:val="004A33C3"/>
    <w:rsid w:val="006D4579"/>
    <w:rsid w:val="0072730F"/>
    <w:rsid w:val="007D7E57"/>
    <w:rsid w:val="00850D83"/>
    <w:rsid w:val="008C45EB"/>
    <w:rsid w:val="0090258D"/>
    <w:rsid w:val="0097786B"/>
    <w:rsid w:val="00A076A7"/>
    <w:rsid w:val="00A12BB5"/>
    <w:rsid w:val="00A212F9"/>
    <w:rsid w:val="00A572E9"/>
    <w:rsid w:val="00A627A8"/>
    <w:rsid w:val="00CC0210"/>
    <w:rsid w:val="00D86A0F"/>
    <w:rsid w:val="00DC1BA6"/>
    <w:rsid w:val="00FB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2F9"/>
    <w:pPr>
      <w:ind w:left="720"/>
      <w:contextualSpacing/>
    </w:pPr>
  </w:style>
  <w:style w:type="table" w:styleId="a4">
    <w:name w:val="Table Grid"/>
    <w:basedOn w:val="a1"/>
    <w:uiPriority w:val="59"/>
    <w:rsid w:val="00A21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9</cp:revision>
  <cp:lastPrinted>2015-05-15T11:58:00Z</cp:lastPrinted>
  <dcterms:created xsi:type="dcterms:W3CDTF">2015-05-12T06:30:00Z</dcterms:created>
  <dcterms:modified xsi:type="dcterms:W3CDTF">2018-01-30T15:28:00Z</dcterms:modified>
</cp:coreProperties>
</file>